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4C0" w:rsidRPr="00DA3DD1" w:rsidRDefault="005944C0" w:rsidP="005944C0">
      <w:pPr>
        <w:jc w:val="center"/>
        <w:rPr>
          <w:rFonts w:ascii="Times New Roman" w:hAnsi="Times New Roman" w:cs="Times New Roman"/>
          <w:b/>
          <w:sz w:val="24"/>
          <w:szCs w:val="24"/>
          <w:lang w:val="mn-MN"/>
        </w:rPr>
      </w:pPr>
      <w:r w:rsidRPr="00DA3DD1">
        <w:rPr>
          <w:rFonts w:ascii="Times New Roman" w:hAnsi="Times New Roman" w:cs="Times New Roman"/>
          <w:b/>
          <w:sz w:val="24"/>
          <w:szCs w:val="24"/>
          <w:lang w:val="mn-MN"/>
        </w:rPr>
        <w:t>“Хорин хоёр дугаар бааз</w:t>
      </w:r>
      <w:r>
        <w:rPr>
          <w:rFonts w:ascii="Times New Roman" w:hAnsi="Times New Roman" w:cs="Times New Roman"/>
          <w:b/>
          <w:sz w:val="24"/>
          <w:szCs w:val="24"/>
          <w:lang w:val="mn-MN"/>
        </w:rPr>
        <w:t>” ХК-ны 20</w:t>
      </w:r>
      <w:r>
        <w:rPr>
          <w:rFonts w:ascii="Times New Roman" w:hAnsi="Times New Roman" w:cs="Times New Roman"/>
          <w:b/>
          <w:sz w:val="24"/>
          <w:szCs w:val="24"/>
        </w:rPr>
        <w:t>20</w:t>
      </w:r>
      <w:r w:rsidRPr="00DA3DD1">
        <w:rPr>
          <w:rFonts w:ascii="Times New Roman" w:hAnsi="Times New Roman" w:cs="Times New Roman"/>
          <w:b/>
          <w:sz w:val="24"/>
          <w:szCs w:val="24"/>
          <w:lang w:val="mn-MN"/>
        </w:rPr>
        <w:t xml:space="preserve"> онд</w:t>
      </w:r>
    </w:p>
    <w:p w:rsidR="005944C0" w:rsidRPr="00DA3DD1" w:rsidRDefault="005944C0" w:rsidP="005944C0">
      <w:pPr>
        <w:jc w:val="center"/>
        <w:rPr>
          <w:rFonts w:ascii="Times New Roman" w:hAnsi="Times New Roman" w:cs="Times New Roman"/>
          <w:b/>
          <w:sz w:val="24"/>
          <w:szCs w:val="24"/>
          <w:lang w:val="mn-MN"/>
        </w:rPr>
      </w:pPr>
      <w:r w:rsidRPr="00DA3DD1">
        <w:rPr>
          <w:rFonts w:ascii="Times New Roman" w:hAnsi="Times New Roman" w:cs="Times New Roman"/>
          <w:b/>
          <w:sz w:val="24"/>
          <w:szCs w:val="24"/>
          <w:lang w:val="mn-MN"/>
        </w:rPr>
        <w:t xml:space="preserve"> хийсэн гүйцэтгэсэн ажлын тайлан</w:t>
      </w:r>
    </w:p>
    <w:p w:rsidR="005944C0" w:rsidRPr="00DA3DD1" w:rsidRDefault="005944C0" w:rsidP="005944C0">
      <w:pPr>
        <w:jc w:val="center"/>
        <w:rPr>
          <w:rFonts w:ascii="Times New Roman" w:hAnsi="Times New Roman" w:cs="Times New Roman"/>
          <w:b/>
          <w:sz w:val="24"/>
          <w:szCs w:val="24"/>
          <w:lang w:val="mn-MN"/>
        </w:rPr>
      </w:pPr>
    </w:p>
    <w:p w:rsidR="005944C0" w:rsidRPr="00DA3DD1" w:rsidRDefault="005944C0" w:rsidP="005944C0">
      <w:pPr>
        <w:ind w:firstLine="720"/>
        <w:rPr>
          <w:rFonts w:ascii="Times New Roman" w:hAnsi="Times New Roman" w:cs="Times New Roman"/>
          <w:b/>
          <w:sz w:val="24"/>
          <w:szCs w:val="24"/>
          <w:lang w:val="mn-MN"/>
        </w:rPr>
      </w:pPr>
      <w:r w:rsidRPr="00DA3DD1">
        <w:rPr>
          <w:rFonts w:ascii="Times New Roman" w:hAnsi="Times New Roman" w:cs="Times New Roman"/>
          <w:b/>
          <w:sz w:val="24"/>
          <w:szCs w:val="24"/>
          <w:lang w:val="mn-MN"/>
        </w:rPr>
        <w:t>Компанийн тухай ерөнхий мэдээ, түүний түүх</w:t>
      </w:r>
    </w:p>
    <w:p w:rsidR="005944C0" w:rsidRPr="00DA3DD1" w:rsidRDefault="005944C0" w:rsidP="005944C0">
      <w:pPr>
        <w:spacing w:before="240" w:line="360" w:lineRule="auto"/>
        <w:jc w:val="both"/>
        <w:rPr>
          <w:rFonts w:ascii="Times New Roman" w:hAnsi="Times New Roman" w:cs="Times New Roman"/>
          <w:sz w:val="24"/>
          <w:szCs w:val="24"/>
          <w:lang w:val="mn-MN"/>
        </w:rPr>
      </w:pPr>
      <w:r w:rsidRPr="00DA3DD1">
        <w:rPr>
          <w:rFonts w:ascii="Times New Roman" w:hAnsi="Times New Roman" w:cs="Times New Roman"/>
          <w:sz w:val="24"/>
          <w:szCs w:val="24"/>
          <w:lang w:val="mn-MN"/>
        </w:rPr>
        <w:t>Авто тээврийн “22-р БААЗ” ХК нь 1961 онд байгуулагдаж, Баян Зүрх дүүргийн нутаг дэвсгэр дээр үйл ажиллагаагаа явуулж ирсэн.</w:t>
      </w:r>
      <w:r>
        <w:rPr>
          <w:rFonts w:ascii="Times New Roman" w:hAnsi="Times New Roman" w:cs="Times New Roman"/>
          <w:sz w:val="24"/>
          <w:szCs w:val="24"/>
          <w:lang w:val="mn-MN"/>
        </w:rPr>
        <w:t xml:space="preserve"> </w:t>
      </w:r>
      <w:r w:rsidRPr="00DA3DD1">
        <w:rPr>
          <w:rFonts w:ascii="Times New Roman" w:hAnsi="Times New Roman" w:cs="Times New Roman"/>
          <w:sz w:val="24"/>
          <w:szCs w:val="24"/>
          <w:lang w:val="mn-MN"/>
        </w:rPr>
        <w:t>Авто тээврийн “22-р БААЗ” нь 3-р 5 жилийн төлөвлөгөөний удирдамжийн дагуу улсын комиссын 1961 оны 12-р сарын 16-ны өдрийн 508-р тогтоол, Тээврийн холбооны Яамны сайдын 1962 оны 1-р сарын сарын 03-ны өдрийн 01 тоот тушаалаар Нийтийн ба ачаа тээврийн зориулалтаар Зил 164 маркийн 30 ачааны машинтай 40 ажилчин албан хаагчидтайгаар анх байгуулагдсан. Байгуулагдсанаасаа эхлэн хот хоорондийн ачаа тээвэр, улсын ургац хураалт зэрэгт идэвтэй оролцон төрийн дээд шагнал алтан гадас одон,  засгийн газрын жуухаар 2 удаа, алтан медаль, яам, газруудын шагналыг 50 га</w:t>
      </w:r>
      <w:bookmarkStart w:id="0" w:name="_GoBack"/>
      <w:bookmarkEnd w:id="0"/>
      <w:r w:rsidRPr="00DA3DD1">
        <w:rPr>
          <w:rFonts w:ascii="Times New Roman" w:hAnsi="Times New Roman" w:cs="Times New Roman"/>
          <w:sz w:val="24"/>
          <w:szCs w:val="24"/>
          <w:lang w:val="mn-MN"/>
        </w:rPr>
        <w:t>руй удаа хүрт</w:t>
      </w:r>
      <w:r>
        <w:rPr>
          <w:rFonts w:ascii="Times New Roman" w:hAnsi="Times New Roman" w:cs="Times New Roman"/>
          <w:sz w:val="24"/>
          <w:szCs w:val="24"/>
          <w:lang w:val="mn-MN"/>
        </w:rPr>
        <w:t>эж ирсэн алтан түүхтэй бааз юм</w:t>
      </w:r>
      <w:r w:rsidRPr="00DA3DD1">
        <w:rPr>
          <w:rFonts w:ascii="Times New Roman" w:hAnsi="Times New Roman" w:cs="Times New Roman"/>
          <w:sz w:val="24"/>
          <w:szCs w:val="24"/>
          <w:lang w:val="mn-MN"/>
        </w:rPr>
        <w:t>.</w:t>
      </w:r>
    </w:p>
    <w:p w:rsidR="005944C0" w:rsidRPr="00DA3DD1" w:rsidRDefault="005944C0" w:rsidP="005944C0">
      <w:pPr>
        <w:ind w:firstLine="720"/>
        <w:jc w:val="both"/>
        <w:rPr>
          <w:rFonts w:ascii="Times New Roman" w:hAnsi="Times New Roman" w:cs="Times New Roman"/>
          <w:b/>
          <w:sz w:val="24"/>
          <w:szCs w:val="24"/>
          <w:lang w:val="mn-MN"/>
        </w:rPr>
      </w:pPr>
      <w:r w:rsidRPr="00DA3DD1">
        <w:rPr>
          <w:rFonts w:ascii="Times New Roman" w:hAnsi="Times New Roman" w:cs="Times New Roman"/>
          <w:b/>
          <w:sz w:val="24"/>
          <w:szCs w:val="24"/>
          <w:lang w:val="mn-MN"/>
        </w:rPr>
        <w:t>Компанийн үйл ажиллагаа</w:t>
      </w:r>
    </w:p>
    <w:p w:rsidR="005944C0" w:rsidRPr="00DA3DD1" w:rsidRDefault="005944C0" w:rsidP="005944C0">
      <w:pPr>
        <w:ind w:firstLine="720"/>
        <w:jc w:val="both"/>
        <w:rPr>
          <w:rFonts w:ascii="Times New Roman" w:hAnsi="Times New Roman" w:cs="Times New Roman"/>
          <w:sz w:val="24"/>
          <w:szCs w:val="24"/>
          <w:lang w:val="mn-MN"/>
        </w:rPr>
      </w:pPr>
      <w:r w:rsidRPr="00DA3DD1">
        <w:rPr>
          <w:rFonts w:ascii="Times New Roman" w:hAnsi="Times New Roman" w:cs="Times New Roman"/>
          <w:sz w:val="24"/>
          <w:szCs w:val="24"/>
          <w:lang w:val="mn-MN"/>
        </w:rPr>
        <w:t>Компани нь үйлдвэрлэл үйлчилгээ болон оффисийн зориулалтаар үл хөдлөх хөрөнгийн түрээсийн үйл ажиллагаа эрхэлдэг.</w:t>
      </w:r>
    </w:p>
    <w:p w:rsidR="005944C0" w:rsidRPr="00DA3DD1" w:rsidRDefault="005944C0" w:rsidP="005944C0">
      <w:pPr>
        <w:ind w:firstLine="720"/>
        <w:jc w:val="both"/>
        <w:rPr>
          <w:rFonts w:ascii="Times New Roman" w:hAnsi="Times New Roman" w:cs="Times New Roman"/>
          <w:sz w:val="24"/>
          <w:szCs w:val="24"/>
          <w:lang w:val="mn-MN"/>
        </w:rPr>
      </w:pPr>
      <w:r w:rsidRPr="00DA3DD1">
        <w:rPr>
          <w:rFonts w:ascii="Times New Roman" w:hAnsi="Times New Roman" w:cs="Times New Roman"/>
          <w:sz w:val="24"/>
          <w:szCs w:val="24"/>
          <w:u w:val="single"/>
          <w:lang w:val="mn-MN"/>
        </w:rPr>
        <w:t>Хөдөлмөрийн харилцаа.</w:t>
      </w:r>
      <w:r w:rsidRPr="00DA3DD1">
        <w:rPr>
          <w:rFonts w:ascii="Times New Roman" w:hAnsi="Times New Roman" w:cs="Times New Roman"/>
          <w:sz w:val="24"/>
          <w:szCs w:val="24"/>
          <w:lang w:val="mn-MN"/>
        </w:rPr>
        <w:t xml:space="preserve"> Компанийн ажилчдын хувьд хөдөлмөр зарцуулалт харьцангуй бага. Өнөөгийн хөдөлмөрийн харилцааны байдал эерэг. Ажиллах хүчний шилжилт хөдөлгөөн салбарын дундажтай харьцуулахад хэвийн. </w:t>
      </w:r>
    </w:p>
    <w:p w:rsidR="005944C0" w:rsidRPr="00DA3DD1" w:rsidRDefault="005944C0" w:rsidP="005944C0">
      <w:pPr>
        <w:ind w:firstLine="720"/>
        <w:jc w:val="both"/>
        <w:rPr>
          <w:rFonts w:ascii="Times New Roman" w:hAnsi="Times New Roman" w:cs="Times New Roman"/>
          <w:sz w:val="24"/>
          <w:szCs w:val="24"/>
          <w:lang w:val="mn-MN"/>
        </w:rPr>
      </w:pPr>
      <w:r w:rsidRPr="00DA3DD1">
        <w:rPr>
          <w:rFonts w:ascii="Times New Roman" w:hAnsi="Times New Roman" w:cs="Times New Roman"/>
          <w:sz w:val="24"/>
          <w:szCs w:val="24"/>
          <w:u w:val="single"/>
          <w:lang w:val="mn-MN"/>
        </w:rPr>
        <w:t xml:space="preserve">Барилга байгууламж, тоног төхөөрөмж </w:t>
      </w:r>
      <w:r w:rsidRPr="00DA3DD1">
        <w:rPr>
          <w:rFonts w:ascii="Times New Roman" w:hAnsi="Times New Roman" w:cs="Times New Roman"/>
          <w:sz w:val="24"/>
          <w:szCs w:val="24"/>
          <w:lang w:val="mn-MN"/>
        </w:rPr>
        <w:t xml:space="preserve">Компани нь өөрийн газар, барилгаа  түрээслүүлдэг. Бүх тоног төхөөрөмж, тавилга компанийн өөрийн өмч.  Тоног төхөөрөмжийн чанарын байдал дунд. </w:t>
      </w:r>
    </w:p>
    <w:p w:rsidR="005944C0" w:rsidRPr="00DA3DD1" w:rsidRDefault="005944C0" w:rsidP="005944C0">
      <w:pPr>
        <w:ind w:firstLine="720"/>
        <w:jc w:val="both"/>
        <w:rPr>
          <w:rFonts w:ascii="Times New Roman" w:hAnsi="Times New Roman" w:cs="Times New Roman"/>
          <w:sz w:val="24"/>
          <w:szCs w:val="24"/>
          <w:lang w:val="mn-MN"/>
        </w:rPr>
      </w:pPr>
      <w:r w:rsidRPr="00DA3DD1">
        <w:rPr>
          <w:rFonts w:ascii="Times New Roman" w:hAnsi="Times New Roman" w:cs="Times New Roman"/>
          <w:sz w:val="24"/>
          <w:szCs w:val="24"/>
          <w:u w:val="single"/>
          <w:lang w:val="mn-MN"/>
        </w:rPr>
        <w:t>Санхүүжилт</w:t>
      </w:r>
      <w:r w:rsidRPr="00DA3DD1">
        <w:rPr>
          <w:rFonts w:ascii="Times New Roman" w:hAnsi="Times New Roman" w:cs="Times New Roman"/>
          <w:sz w:val="24"/>
          <w:szCs w:val="24"/>
          <w:lang w:val="mn-MN"/>
        </w:rPr>
        <w:t xml:space="preserve">  Бэлэн мөнгөний үндсэн хэрэгцээгээ түрээсийн орлогоос бүрдүүлдэг. Эргэлтийн хөрөнгийн зарим хэрэгцээгээ зээлэх замаар хангадаг Компани өнөөгийн байдлаар капиталын элэгдлээр солигдох хөрөнгөөс бусад хөрөнгө оруулалтийг цаашид төлөвлөөгүй байна.</w:t>
      </w:r>
    </w:p>
    <w:p w:rsidR="005944C0" w:rsidRPr="00DA3DD1" w:rsidRDefault="005944C0" w:rsidP="005944C0">
      <w:pPr>
        <w:ind w:firstLine="720"/>
        <w:jc w:val="both"/>
        <w:rPr>
          <w:rFonts w:ascii="Times New Roman" w:hAnsi="Times New Roman" w:cs="Times New Roman"/>
          <w:b/>
          <w:sz w:val="24"/>
          <w:szCs w:val="24"/>
          <w:lang w:val="mn-MN"/>
        </w:rPr>
      </w:pPr>
    </w:p>
    <w:p w:rsidR="005944C0" w:rsidRPr="00DA3DD1" w:rsidRDefault="005944C0" w:rsidP="005944C0">
      <w:pPr>
        <w:ind w:firstLine="720"/>
        <w:jc w:val="both"/>
        <w:rPr>
          <w:rFonts w:ascii="Times New Roman" w:hAnsi="Times New Roman" w:cs="Times New Roman"/>
          <w:b/>
          <w:sz w:val="24"/>
          <w:szCs w:val="24"/>
          <w:lang w:val="mn-MN"/>
        </w:rPr>
      </w:pPr>
    </w:p>
    <w:p w:rsidR="005944C0" w:rsidRPr="00DA3DD1" w:rsidRDefault="005944C0" w:rsidP="005944C0">
      <w:pPr>
        <w:ind w:firstLine="720"/>
        <w:jc w:val="both"/>
        <w:rPr>
          <w:rFonts w:ascii="Times New Roman" w:hAnsi="Times New Roman" w:cs="Times New Roman"/>
          <w:b/>
          <w:sz w:val="24"/>
          <w:szCs w:val="24"/>
          <w:lang w:val="mn-MN"/>
        </w:rPr>
      </w:pPr>
    </w:p>
    <w:p w:rsidR="005944C0" w:rsidRPr="00DA3DD1" w:rsidRDefault="005944C0" w:rsidP="005944C0">
      <w:pPr>
        <w:ind w:firstLine="720"/>
        <w:jc w:val="both"/>
        <w:rPr>
          <w:rFonts w:ascii="Times New Roman" w:hAnsi="Times New Roman" w:cs="Times New Roman"/>
          <w:b/>
          <w:sz w:val="24"/>
          <w:szCs w:val="24"/>
          <w:lang w:val="mn-MN"/>
        </w:rPr>
      </w:pPr>
      <w:r>
        <w:rPr>
          <w:rFonts w:ascii="Times New Roman" w:hAnsi="Times New Roman" w:cs="Times New Roman"/>
          <w:b/>
          <w:sz w:val="24"/>
          <w:szCs w:val="24"/>
          <w:lang w:val="mn-MN"/>
        </w:rPr>
        <w:lastRenderedPageBreak/>
        <w:t>Компаний</w:t>
      </w:r>
      <w:r>
        <w:rPr>
          <w:rFonts w:ascii="Times New Roman" w:hAnsi="Times New Roman" w:cs="Times New Roman"/>
          <w:b/>
          <w:sz w:val="24"/>
          <w:szCs w:val="24"/>
        </w:rPr>
        <w:t xml:space="preserve"> 2020 </w:t>
      </w:r>
      <w:r>
        <w:rPr>
          <w:rFonts w:ascii="Times New Roman" w:hAnsi="Times New Roman" w:cs="Times New Roman"/>
          <w:b/>
          <w:sz w:val="24"/>
          <w:szCs w:val="24"/>
          <w:lang w:val="mn-MN"/>
        </w:rPr>
        <w:t>онд хийсэн ажлууд</w:t>
      </w:r>
    </w:p>
    <w:p w:rsidR="005944C0" w:rsidRDefault="005944C0" w:rsidP="005944C0">
      <w:pPr>
        <w:ind w:firstLine="720"/>
        <w:jc w:val="both"/>
        <w:rPr>
          <w:rFonts w:ascii="Times New Roman" w:hAnsi="Times New Roman" w:cs="Times New Roman"/>
          <w:sz w:val="24"/>
          <w:szCs w:val="24"/>
          <w:lang w:val="mn-MN"/>
        </w:rPr>
      </w:pPr>
      <w:r w:rsidRPr="00DA3DD1">
        <w:rPr>
          <w:rFonts w:ascii="Times New Roman" w:hAnsi="Times New Roman" w:cs="Times New Roman"/>
          <w:sz w:val="24"/>
          <w:szCs w:val="24"/>
          <w:lang w:val="mn-MN"/>
        </w:rPr>
        <w:t>2000 оноос баазын хашаанд байх он удаан жил болсон 5 барилгыг өөрсдийн хүчээр засаж сэлбэн засварлаж ирсэн.</w:t>
      </w:r>
      <w:r>
        <w:rPr>
          <w:rFonts w:ascii="Times New Roman" w:hAnsi="Times New Roman" w:cs="Times New Roman"/>
          <w:sz w:val="24"/>
          <w:szCs w:val="24"/>
        </w:rPr>
        <w:t xml:space="preserve"> </w:t>
      </w:r>
      <w:r w:rsidRPr="00DA3DD1">
        <w:rPr>
          <w:rFonts w:ascii="Times New Roman" w:hAnsi="Times New Roman" w:cs="Times New Roman"/>
          <w:sz w:val="24"/>
          <w:szCs w:val="24"/>
          <w:lang w:val="mn-MN"/>
        </w:rPr>
        <w:t xml:space="preserve"> Баазын хашаанд машин түр саатуулах 4-р төв, авто ломбард болон хувиараа хөдөлмөр эрхэлдэг иргэд </w:t>
      </w:r>
      <w:r>
        <w:rPr>
          <w:rFonts w:ascii="Times New Roman" w:hAnsi="Times New Roman" w:cs="Times New Roman"/>
          <w:sz w:val="24"/>
          <w:szCs w:val="24"/>
          <w:lang w:val="mn-MN"/>
        </w:rPr>
        <w:t xml:space="preserve">аж ахуйн нэгжүүд </w:t>
      </w:r>
      <w:r w:rsidRPr="00DA3DD1">
        <w:rPr>
          <w:rFonts w:ascii="Times New Roman" w:hAnsi="Times New Roman" w:cs="Times New Roman"/>
          <w:sz w:val="24"/>
          <w:szCs w:val="24"/>
          <w:lang w:val="mn-MN"/>
        </w:rPr>
        <w:t xml:space="preserve">түрээсийн гэрээ байгуулан хамтран ажиллаж байна. </w:t>
      </w:r>
    </w:p>
    <w:p w:rsidR="005944C0" w:rsidRDefault="005944C0" w:rsidP="005944C0">
      <w:pPr>
        <w:ind w:firstLine="720"/>
        <w:jc w:val="both"/>
        <w:rPr>
          <w:rFonts w:ascii="Times New Roman" w:hAnsi="Times New Roman" w:cs="Times New Roman"/>
          <w:sz w:val="24"/>
          <w:szCs w:val="24"/>
          <w:lang w:val="mn-MN"/>
        </w:rPr>
      </w:pPr>
      <w:r w:rsidRPr="00DA3DD1">
        <w:rPr>
          <w:rFonts w:ascii="Times New Roman" w:hAnsi="Times New Roman" w:cs="Times New Roman"/>
          <w:sz w:val="24"/>
          <w:szCs w:val="24"/>
          <w:lang w:val="mn-MN"/>
        </w:rPr>
        <w:t xml:space="preserve">Зун дулааны шугам хоолойг засах, хаалт солих, цэвэр усны хоолойг гагнах зэрэг урсгал засварыг хийж гүйцэтгэв. </w:t>
      </w:r>
    </w:p>
    <w:p w:rsidR="00AC0984" w:rsidRDefault="004272F3" w:rsidP="005944C0">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Өвлийн х</w:t>
      </w:r>
      <w:r w:rsidR="00AC0984">
        <w:rPr>
          <w:rFonts w:ascii="Times New Roman" w:hAnsi="Times New Roman" w:cs="Times New Roman"/>
          <w:sz w:val="24"/>
          <w:szCs w:val="24"/>
          <w:lang w:val="mn-MN"/>
        </w:rPr>
        <w:t xml:space="preserve">угацаанд цэвэр бохирын шугамнуудад урсгал засвар хийв. </w:t>
      </w:r>
      <w:r>
        <w:rPr>
          <w:rFonts w:ascii="Times New Roman" w:hAnsi="Times New Roman" w:cs="Times New Roman"/>
          <w:sz w:val="24"/>
          <w:szCs w:val="24"/>
          <w:lang w:val="mn-MN"/>
        </w:rPr>
        <w:t xml:space="preserve"> </w:t>
      </w:r>
    </w:p>
    <w:p w:rsidR="00AC0984" w:rsidRDefault="00AC0984" w:rsidP="005944C0">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Цаг үеийн нөхцөл байдалтай холбогдуулан ариутгалын бодис, ариутгалын багаж, хувцас зэргийг авч бэлтгэн 2 хоног тутамд цэвэрлэгээ ариутгалыг хийв. </w:t>
      </w:r>
    </w:p>
    <w:p w:rsidR="00AC0984" w:rsidRDefault="00AC0984" w:rsidP="005944C0">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Нийтийн их цэвэрлэгээг 2020 онд нийт 8 удаа аж ахуйн нэгж байгууллагуудтай хамтран хийв. Эзэмшлийн газрын болон хашааны гадуурхи эргэн тойрны сул хогийг цагийн цэвэрлэгээний ажилчид хөлсөн авч нийтээр нь хийлгэв. </w:t>
      </w:r>
    </w:p>
    <w:p w:rsidR="00AC0984" w:rsidRDefault="00133AE4" w:rsidP="00AC0984">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Улс оронд Ковид-19 хэмээх ц</w:t>
      </w:r>
      <w:r w:rsidR="0074318A">
        <w:rPr>
          <w:rFonts w:ascii="Times New Roman" w:hAnsi="Times New Roman" w:cs="Times New Roman"/>
          <w:sz w:val="24"/>
          <w:szCs w:val="24"/>
          <w:lang w:val="mn-MN"/>
        </w:rPr>
        <w:t xml:space="preserve">ар тахал гарч хөл хорио тогтоосонтой холбогдон </w:t>
      </w:r>
      <w:r w:rsidR="005944C0" w:rsidRPr="00DA3DD1">
        <w:rPr>
          <w:rFonts w:ascii="Times New Roman" w:hAnsi="Times New Roman" w:cs="Times New Roman"/>
          <w:sz w:val="24"/>
          <w:szCs w:val="24"/>
          <w:lang w:val="mn-MN"/>
        </w:rPr>
        <w:t>түрээслэгч нарын үйл</w:t>
      </w:r>
      <w:r w:rsidR="0074318A">
        <w:rPr>
          <w:rFonts w:ascii="Times New Roman" w:hAnsi="Times New Roman" w:cs="Times New Roman"/>
          <w:sz w:val="24"/>
          <w:szCs w:val="24"/>
          <w:lang w:val="mn-MN"/>
        </w:rPr>
        <w:t xml:space="preserve"> ажиллагаа зогссон</w:t>
      </w:r>
      <w:r w:rsidR="005944C0" w:rsidRPr="00DA3DD1">
        <w:rPr>
          <w:rFonts w:ascii="Times New Roman" w:hAnsi="Times New Roman" w:cs="Times New Roman"/>
          <w:sz w:val="24"/>
          <w:szCs w:val="24"/>
          <w:lang w:val="mn-MN"/>
        </w:rPr>
        <w:t xml:space="preserve"> я</w:t>
      </w:r>
      <w:r>
        <w:rPr>
          <w:rFonts w:ascii="Times New Roman" w:hAnsi="Times New Roman" w:cs="Times New Roman"/>
          <w:sz w:val="24"/>
          <w:szCs w:val="24"/>
          <w:lang w:val="mn-MN"/>
        </w:rPr>
        <w:t>вдал нь тус компани ашиг орлого</w:t>
      </w:r>
      <w:r w:rsidR="005944C0" w:rsidRPr="00DA3DD1">
        <w:rPr>
          <w:rFonts w:ascii="Times New Roman" w:hAnsi="Times New Roman" w:cs="Times New Roman"/>
          <w:sz w:val="24"/>
          <w:szCs w:val="24"/>
          <w:lang w:val="mn-MN"/>
        </w:rPr>
        <w:t xml:space="preserve">д сөргөөр нөлөөлж алдагдалтай ажиллахад хүрээд байна. </w:t>
      </w:r>
    </w:p>
    <w:p w:rsidR="00133AE4" w:rsidRPr="00DA3DD1" w:rsidRDefault="00133AE4" w:rsidP="005944C0">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Мөн 2019 оноос газрын төлбөр 2,3 дахин нэмэгдсэн нь гэнэтийн зүйл болсон бөгөөд энэ цар тахлын үед </w:t>
      </w:r>
      <w:r w:rsidR="005B7FEA">
        <w:rPr>
          <w:rFonts w:ascii="Times New Roman" w:hAnsi="Times New Roman" w:cs="Times New Roman"/>
          <w:sz w:val="24"/>
          <w:szCs w:val="24"/>
          <w:lang w:val="mn-MN"/>
        </w:rPr>
        <w:t xml:space="preserve">чадах хэмжээндээ </w:t>
      </w:r>
      <w:r w:rsidR="004272F3">
        <w:rPr>
          <w:rFonts w:ascii="Times New Roman" w:hAnsi="Times New Roman" w:cs="Times New Roman"/>
          <w:sz w:val="24"/>
          <w:szCs w:val="24"/>
          <w:lang w:val="mn-MN"/>
        </w:rPr>
        <w:t xml:space="preserve">түрээслэгчиддээ хөнгөлөлт үзүүлж, үйл ажиллагаагаа тогтвортой явуулахыг хичээж ажиллав. </w:t>
      </w:r>
    </w:p>
    <w:p w:rsidR="005944C0" w:rsidRDefault="005944C0" w:rsidP="005944C0">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Тус компани нь 2015 онд 130,923,454 төгрөгийн орлоготой, 163,735,477 төгрөгийн зардалтай буюу 2015 онд 32,812,022 төгрөгийн алдагдалтай ажилласан байна.</w:t>
      </w:r>
    </w:p>
    <w:p w:rsidR="005944C0" w:rsidRDefault="005944C0" w:rsidP="005944C0">
      <w:pPr>
        <w:ind w:firstLine="720"/>
        <w:jc w:val="both"/>
        <w:rPr>
          <w:rFonts w:ascii="Times New Roman" w:hAnsi="Times New Roman" w:cs="Times New Roman"/>
          <w:sz w:val="24"/>
          <w:szCs w:val="24"/>
          <w:lang w:val="mn-MN"/>
        </w:rPr>
      </w:pPr>
    </w:p>
    <w:p w:rsidR="005944C0" w:rsidRDefault="005944C0" w:rsidP="005944C0">
      <w:pPr>
        <w:ind w:firstLine="720"/>
        <w:jc w:val="both"/>
        <w:rPr>
          <w:rFonts w:ascii="Times New Roman" w:hAnsi="Times New Roman" w:cs="Times New Roman"/>
          <w:sz w:val="24"/>
          <w:szCs w:val="24"/>
          <w:lang w:val="mn-MN"/>
        </w:rPr>
      </w:pPr>
    </w:p>
    <w:p w:rsidR="005944C0" w:rsidRPr="00DA3DD1" w:rsidRDefault="005944C0" w:rsidP="005944C0">
      <w:pPr>
        <w:ind w:firstLine="720"/>
        <w:jc w:val="both"/>
        <w:rPr>
          <w:rFonts w:ascii="Times New Roman" w:hAnsi="Times New Roman" w:cs="Times New Roman"/>
          <w:sz w:val="24"/>
          <w:szCs w:val="24"/>
          <w:lang w:val="mn-MN"/>
        </w:rPr>
      </w:pPr>
    </w:p>
    <w:p w:rsidR="00312B6E" w:rsidRDefault="00312B6E"/>
    <w:sectPr w:rsidR="00312B6E" w:rsidSect="005B7A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4C0"/>
    <w:rsid w:val="00133AE4"/>
    <w:rsid w:val="0015490F"/>
    <w:rsid w:val="00222257"/>
    <w:rsid w:val="00312B6E"/>
    <w:rsid w:val="004272F3"/>
    <w:rsid w:val="005944C0"/>
    <w:rsid w:val="005B7FEA"/>
    <w:rsid w:val="0074318A"/>
    <w:rsid w:val="00AC0984"/>
    <w:rsid w:val="00FF4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4C0"/>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4C0"/>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2</Pages>
  <Words>451</Words>
  <Characters>2573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2021-04-01T08:09:00Z</dcterms:created>
  <dcterms:modified xsi:type="dcterms:W3CDTF">2021-04-02T06:53:00Z</dcterms:modified>
</cp:coreProperties>
</file>