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1FE" w:rsidRPr="00681786" w:rsidRDefault="006441FE" w:rsidP="006441FE">
      <w:pPr>
        <w:spacing w:after="0" w:line="240" w:lineRule="auto"/>
        <w:jc w:val="center"/>
        <w:rPr>
          <w:rFonts w:ascii="Arial" w:hAnsi="Arial" w:cs="Arial"/>
          <w:sz w:val="28"/>
          <w:szCs w:val="24"/>
          <w:lang w:val="mn-MN"/>
        </w:rPr>
      </w:pPr>
      <w:r w:rsidRPr="00681786">
        <w:rPr>
          <w:rFonts w:ascii="Arial" w:hAnsi="Arial" w:cs="Arial"/>
          <w:sz w:val="28"/>
          <w:szCs w:val="24"/>
          <w:lang w:val="mn-MN"/>
        </w:rPr>
        <w:t xml:space="preserve">“Дорнод худалдаа” ХК-ийн </w:t>
      </w:r>
    </w:p>
    <w:p w:rsidR="006441FE" w:rsidRPr="00681786" w:rsidRDefault="00681786" w:rsidP="006441FE">
      <w:pPr>
        <w:spacing w:after="0" w:line="240" w:lineRule="auto"/>
        <w:jc w:val="center"/>
        <w:rPr>
          <w:rFonts w:ascii="Arial" w:hAnsi="Arial" w:cs="Arial"/>
          <w:sz w:val="28"/>
          <w:szCs w:val="24"/>
          <w:lang w:val="mn-MN"/>
        </w:rPr>
      </w:pPr>
      <w:r w:rsidRPr="00681786">
        <w:rPr>
          <w:rFonts w:ascii="Arial" w:hAnsi="Arial" w:cs="Arial"/>
          <w:sz w:val="28"/>
          <w:szCs w:val="24"/>
          <w:lang w:val="mn-MN"/>
        </w:rPr>
        <w:t>2020</w:t>
      </w:r>
      <w:r w:rsidR="006441FE" w:rsidRPr="00681786">
        <w:rPr>
          <w:rFonts w:ascii="Arial" w:hAnsi="Arial" w:cs="Arial"/>
          <w:sz w:val="28"/>
          <w:szCs w:val="24"/>
          <w:lang w:val="mn-MN"/>
        </w:rPr>
        <w:t xml:space="preserve"> оны </w:t>
      </w:r>
      <w:r w:rsidR="00255E8F" w:rsidRPr="00681786">
        <w:rPr>
          <w:rFonts w:ascii="Arial" w:hAnsi="Arial" w:cs="Arial"/>
          <w:sz w:val="28"/>
          <w:szCs w:val="24"/>
          <w:lang w:val="mn-MN"/>
        </w:rPr>
        <w:t xml:space="preserve">хагас жилийн </w:t>
      </w:r>
      <w:r w:rsidR="006441FE" w:rsidRPr="00681786">
        <w:rPr>
          <w:rFonts w:ascii="Arial" w:hAnsi="Arial" w:cs="Arial"/>
          <w:sz w:val="28"/>
          <w:szCs w:val="24"/>
          <w:lang w:val="mn-MN"/>
        </w:rPr>
        <w:t>үйл ажиллагааны тайлан</w:t>
      </w:r>
    </w:p>
    <w:p w:rsidR="006441FE" w:rsidRPr="00DA4A04" w:rsidRDefault="006441FE" w:rsidP="006441FE">
      <w:pPr>
        <w:spacing w:after="0" w:line="240" w:lineRule="auto"/>
        <w:jc w:val="center"/>
        <w:rPr>
          <w:rFonts w:ascii="Arial" w:hAnsi="Arial" w:cs="Arial"/>
          <w:b/>
          <w:sz w:val="28"/>
          <w:szCs w:val="24"/>
          <w:lang w:val="mn-MN"/>
        </w:rPr>
      </w:pP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 “Дорнод Худалдаа” ХК нь анх 1922 онд Цэцэнхан аймгийн Баянтүмэнтэй Хан-Уулын хошуунд 150 хүнийг хоршоонд элсүүлэн 2119 лан мөнгө, 135 толгой мал, 222 эр хонин  сүрэг хувь нийлүүлсэн хөрөнгөтэй “Монгол ардын харилцан туслалцах хоршооны 5-р хэсэг ” нэртэйгээр байгуулагдсан.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1990 оноос Монгол улс ардчилал, зах зээлийн харилцаанд шилжин орсноор төрийн өмч давамгайлсан “Есөн-Эрдэнэ” ХК болсон.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1998 онд төрийн өмчийн эзэмшлийн 50,3 хувийг битүүмжилсэн дуудлага худалдаагаар худалдаж хувийн өмчид шилжүүлснээр 73969 ширхэг хувьцаатай, 300 хувьцаа эзэмшигчтэй “Дорнод худалдаа” ХК болон өөрчлөгдсөн.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Манай компани нь Дорнод аймагт төдийгүй зүүн бүсийн ард иргэдэд хүрч үйлчилдэг Зүүн бүсийн худалдааны төв болон үйл ажиллагаа өргөжүүлсэн билээ.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Зүүн бүсийн худалдааны төв нь 2400мкв талбай бүхий хүнс, бараа, ногоо зах, 725кв/м-ийн багтаамж бүхий хөргөлттэй агуулах, 300тн-ийн сонгинын зоорь, 100тн –ын махны хөргөлттэй агуулах, 260тн-ын төмсний зоорь, 100-150 хүнийг нэгэн зэрэг хүлээн авах хүчин чадалтай “Восток” ресторан, 250 мкв талбай бүхий барааны дэлгүүр зэрэг төрөлжсөн чиглэлээр үйл ажиллагаагаа явуулж байна.</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2006 онд 60 гаруй сая төгрөгөөр 324 мкв талбай бүхий орчин үеийн тоноглолтой махны худалдааны төвийг ашиглалтанд оруулж 50 орчим хүний ажлын байрыг шинээр бий болгосон. Мөн 2007 онд хөргөлтийн агуулахыг шинээр тоноглосноор махыг жилийн 4 улиралд хэвийн температурт хадгалж, ард иргэдийг эрүүл хүнсээр хангах нөхцлийг бүрдүүлэн ажиллаж байна.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2011 онд 120 гаруй сая төгрөгөөр 110,5мкв талбай бүхий 2 давхар орчин үеийн хийц загвартай худалдааны төвийг ашиглалтанд оруулж 40 гаруй хүний ажлын байрыг бий болгосон. Мөн 2014 онд 260 гаруй сая төгрөгөөр 130мкв талбай бүхий 3 давхар үйлчилгээний төвийг ашиглалтанд оруулж арилжааны банкууд үйл ажиллагаагаа явуулж байна. </w:t>
      </w:r>
    </w:p>
    <w:p w:rsidR="006441FE" w:rsidRPr="00DA4A04" w:rsidRDefault="006441FE" w:rsidP="006441FE">
      <w:pPr>
        <w:ind w:firstLine="720"/>
        <w:jc w:val="both"/>
        <w:rPr>
          <w:rFonts w:ascii="Arial" w:hAnsi="Arial" w:cs="Arial"/>
          <w:sz w:val="24"/>
          <w:szCs w:val="24"/>
        </w:rPr>
      </w:pPr>
      <w:r w:rsidRPr="00DA4A04">
        <w:rPr>
          <w:rFonts w:ascii="Arial" w:hAnsi="Arial" w:cs="Arial"/>
          <w:sz w:val="24"/>
          <w:szCs w:val="24"/>
          <w:lang w:val="mn-MN"/>
        </w:rPr>
        <w:t>Зүүн бүсийн худалдааны төвд өдөртөө 700 гаруй худалдаа эрхлэгч тогтмол худалдаа үйлчилгээ явуулж өдөрт давхардсан тоогоор 2000 гаруй иргэдэд үйлчилж, ингэснээр аймгийн нийт бараа эргэлтийн 60%-ийг худалдааны төвөөс хангаж байна.</w:t>
      </w: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rPr>
      </w:pPr>
    </w:p>
    <w:p w:rsidR="006441FE" w:rsidRPr="00DA4A04" w:rsidRDefault="006441FE" w:rsidP="006441FE">
      <w:pPr>
        <w:ind w:firstLine="720"/>
        <w:jc w:val="both"/>
        <w:rPr>
          <w:rFonts w:ascii="Arial" w:hAnsi="Arial" w:cs="Arial"/>
          <w:b/>
          <w:i/>
          <w:sz w:val="24"/>
          <w:szCs w:val="24"/>
          <w:lang w:val="mn-MN"/>
        </w:rPr>
      </w:pPr>
      <w:r w:rsidRPr="00DA4A04">
        <w:rPr>
          <w:rFonts w:ascii="Arial" w:hAnsi="Arial" w:cs="Arial"/>
          <w:b/>
          <w:i/>
          <w:sz w:val="24"/>
          <w:szCs w:val="24"/>
          <w:lang w:val="mn-MN"/>
        </w:rPr>
        <w:lastRenderedPageBreak/>
        <w:t>НЭГ. ҮНДСЭН ҮЙЛ АЖИЛЛАГАА</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Одоо тус  компани нь 40 гаруй ажилтан, ажиллагсадтай, өөрийн үл хөдлөх эд хөрөнгийг иргэд, бусад аж ахуй нэгж байгууллагуудад оффис, үйлдвэрлэл үйлчилгээ, худалдааны чиглэлээр түрээслэх үйл ажиллагаа эрхлэн явуулж, түрээсийн орлогоор үндсэн орлогын эх үүсвэрийг бүрдүүлэн өр үүсгэхгүй ажиллаж байна.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Компани нь санхүүгийн тайлан тэнцэл, аж ахуй нэгжийн орлогын албан татвар, хувь хүний орлогын албан татвар,  үл хөдлөх эд хөрөнгийн албан татвр, нэмэгдсэн өртөгийн албан татвар, газрын төлбөр болон, нийгмийн даатгалын шимтгэлийн тайлан тооцоог цаг хугацаанд нь гаргаж  татвар нийгмийн даатгалын байгууллагад хуульд заасан хугацаанд хүргүүлсэн. </w:t>
      </w:r>
    </w:p>
    <w:p w:rsidR="006441FE" w:rsidRPr="00DA4A04" w:rsidRDefault="00681786" w:rsidP="006441FE">
      <w:pPr>
        <w:ind w:firstLine="720"/>
        <w:jc w:val="both"/>
        <w:rPr>
          <w:rFonts w:ascii="Arial" w:hAnsi="Arial" w:cs="Arial"/>
          <w:sz w:val="24"/>
          <w:szCs w:val="24"/>
          <w:lang w:val="mn-MN"/>
        </w:rPr>
      </w:pPr>
      <w:r>
        <w:rPr>
          <w:rFonts w:ascii="Arial" w:hAnsi="Arial" w:cs="Arial"/>
          <w:sz w:val="24"/>
          <w:szCs w:val="24"/>
          <w:lang w:val="mn-MN"/>
        </w:rPr>
        <w:t>2020</w:t>
      </w:r>
      <w:r w:rsidR="006441FE" w:rsidRPr="00DA4A04">
        <w:rPr>
          <w:rFonts w:ascii="Arial" w:hAnsi="Arial" w:cs="Arial"/>
          <w:sz w:val="24"/>
          <w:szCs w:val="24"/>
          <w:lang w:val="mn-MN"/>
        </w:rPr>
        <w:t xml:space="preserve"> оны </w:t>
      </w:r>
      <w:r w:rsidR="00C55BDE" w:rsidRPr="00DA4A04">
        <w:rPr>
          <w:rFonts w:ascii="Arial" w:hAnsi="Arial" w:cs="Arial"/>
          <w:sz w:val="24"/>
          <w:szCs w:val="24"/>
          <w:lang w:val="mn-MN"/>
        </w:rPr>
        <w:t>хагас жилээр</w:t>
      </w:r>
      <w:r w:rsidR="006441FE" w:rsidRPr="00DA4A04">
        <w:rPr>
          <w:rFonts w:ascii="Arial" w:hAnsi="Arial" w:cs="Arial"/>
          <w:sz w:val="24"/>
          <w:szCs w:val="24"/>
          <w:lang w:val="mn-MN"/>
        </w:rPr>
        <w:t xml:space="preserve">  </w:t>
      </w:r>
      <w:r>
        <w:rPr>
          <w:rFonts w:ascii="Arial" w:hAnsi="Arial" w:cs="Arial"/>
          <w:sz w:val="24"/>
          <w:szCs w:val="24"/>
          <w:lang w:val="mn-MN"/>
        </w:rPr>
        <w:t>345,8</w:t>
      </w:r>
      <w:r w:rsidR="006441FE" w:rsidRPr="00DA4A04">
        <w:rPr>
          <w:rFonts w:ascii="Arial" w:hAnsi="Arial" w:cs="Arial"/>
          <w:sz w:val="24"/>
          <w:szCs w:val="24"/>
          <w:lang w:val="mn-MN"/>
        </w:rPr>
        <w:t xml:space="preserve"> сая төгрөгийн орлого олж  </w:t>
      </w:r>
      <w:r w:rsidR="00C63DB6" w:rsidRPr="00DA4A04">
        <w:rPr>
          <w:rFonts w:ascii="Arial" w:hAnsi="Arial" w:cs="Arial"/>
          <w:sz w:val="24"/>
          <w:szCs w:val="24"/>
          <w:lang w:val="mn-MN"/>
        </w:rPr>
        <w:t>3</w:t>
      </w:r>
      <w:r>
        <w:rPr>
          <w:rFonts w:ascii="Arial" w:hAnsi="Arial" w:cs="Arial"/>
          <w:sz w:val="24"/>
          <w:szCs w:val="24"/>
          <w:lang w:val="mn-MN"/>
        </w:rPr>
        <w:t>26,2</w:t>
      </w:r>
      <w:r w:rsidR="006441FE" w:rsidRPr="00DA4A04">
        <w:rPr>
          <w:rFonts w:ascii="Arial" w:hAnsi="Arial" w:cs="Arial"/>
          <w:sz w:val="24"/>
          <w:szCs w:val="24"/>
          <w:lang w:val="mn-MN"/>
        </w:rPr>
        <w:t xml:space="preserve"> сая төгрөгийн зардал гаргаж </w:t>
      </w:r>
      <w:r>
        <w:rPr>
          <w:rFonts w:ascii="Arial" w:hAnsi="Arial" w:cs="Arial"/>
          <w:sz w:val="24"/>
          <w:szCs w:val="24"/>
          <w:lang w:val="mn-MN"/>
        </w:rPr>
        <w:t>19,6</w:t>
      </w:r>
      <w:r w:rsidR="006441FE" w:rsidRPr="00DA4A04">
        <w:rPr>
          <w:rFonts w:ascii="Arial" w:hAnsi="Arial" w:cs="Arial"/>
          <w:sz w:val="24"/>
          <w:szCs w:val="24"/>
        </w:rPr>
        <w:t xml:space="preserve"> </w:t>
      </w:r>
      <w:r w:rsidR="006441FE" w:rsidRPr="00DA4A04">
        <w:rPr>
          <w:rFonts w:ascii="Arial" w:hAnsi="Arial" w:cs="Arial"/>
          <w:sz w:val="24"/>
          <w:szCs w:val="24"/>
          <w:lang w:val="mn-MN"/>
        </w:rPr>
        <w:t xml:space="preserve">сая төгрөгийн ашигтай ажилласан.  Үүнээс  цалин хөлсний зардалд </w:t>
      </w:r>
      <w:r>
        <w:rPr>
          <w:rFonts w:ascii="Arial" w:hAnsi="Arial" w:cs="Arial"/>
          <w:sz w:val="24"/>
          <w:szCs w:val="24"/>
          <w:lang w:val="mn-MN"/>
        </w:rPr>
        <w:t xml:space="preserve">80,6 </w:t>
      </w:r>
      <w:r w:rsidR="006441FE" w:rsidRPr="00DA4A04">
        <w:rPr>
          <w:rFonts w:ascii="Arial" w:hAnsi="Arial" w:cs="Arial"/>
          <w:sz w:val="24"/>
          <w:szCs w:val="24"/>
          <w:lang w:val="mn-MN"/>
        </w:rPr>
        <w:t xml:space="preserve">сая төгрөг, НДШ-ийн зардалд </w:t>
      </w:r>
      <w:r>
        <w:rPr>
          <w:rFonts w:ascii="Arial" w:hAnsi="Arial" w:cs="Arial"/>
          <w:sz w:val="24"/>
          <w:szCs w:val="24"/>
          <w:lang w:val="mn-MN"/>
        </w:rPr>
        <w:t>10</w:t>
      </w:r>
      <w:r>
        <w:rPr>
          <w:rFonts w:ascii="Arial" w:hAnsi="Arial" w:cs="Arial"/>
          <w:sz w:val="24"/>
          <w:szCs w:val="24"/>
        </w:rPr>
        <w:t>.</w:t>
      </w:r>
      <w:r>
        <w:rPr>
          <w:rFonts w:ascii="Arial" w:hAnsi="Arial" w:cs="Arial"/>
          <w:sz w:val="24"/>
          <w:szCs w:val="24"/>
          <w:lang w:val="mn-MN"/>
        </w:rPr>
        <w:t>8</w:t>
      </w:r>
      <w:r w:rsidR="006441FE" w:rsidRPr="00DA4A04">
        <w:rPr>
          <w:rFonts w:ascii="Arial" w:hAnsi="Arial" w:cs="Arial"/>
          <w:color w:val="FF0000"/>
          <w:sz w:val="24"/>
          <w:szCs w:val="24"/>
          <w:lang w:val="mn-MN"/>
        </w:rPr>
        <w:t xml:space="preserve"> </w:t>
      </w:r>
      <w:r w:rsidR="006441FE" w:rsidRPr="00DA4A04">
        <w:rPr>
          <w:rFonts w:ascii="Arial" w:hAnsi="Arial" w:cs="Arial"/>
          <w:sz w:val="24"/>
          <w:szCs w:val="24"/>
          <w:lang w:val="mn-MN"/>
        </w:rPr>
        <w:t xml:space="preserve">сая төгрөг, гэрээт ажилчдын цалин </w:t>
      </w:r>
      <w:r w:rsidR="006441FE" w:rsidRPr="00DA4A04">
        <w:rPr>
          <w:rFonts w:ascii="Arial" w:hAnsi="Arial" w:cs="Arial"/>
          <w:color w:val="FF0000"/>
          <w:sz w:val="24"/>
          <w:szCs w:val="24"/>
          <w:lang w:val="mn-MN"/>
        </w:rPr>
        <w:t xml:space="preserve">хөлс </w:t>
      </w:r>
      <w:r w:rsidR="0042306C" w:rsidRPr="00DA4A04">
        <w:rPr>
          <w:rFonts w:ascii="Arial" w:hAnsi="Arial" w:cs="Arial"/>
          <w:color w:val="FF0000"/>
          <w:sz w:val="24"/>
          <w:szCs w:val="24"/>
        </w:rPr>
        <w:t>1.5</w:t>
      </w:r>
      <w:r w:rsidR="006441FE" w:rsidRPr="00DA4A04">
        <w:rPr>
          <w:rFonts w:ascii="Arial" w:hAnsi="Arial" w:cs="Arial"/>
          <w:color w:val="FF0000"/>
          <w:sz w:val="24"/>
          <w:szCs w:val="24"/>
        </w:rPr>
        <w:t xml:space="preserve"> </w:t>
      </w:r>
      <w:r w:rsidR="006441FE" w:rsidRPr="00DA4A04">
        <w:rPr>
          <w:rFonts w:ascii="Arial" w:hAnsi="Arial" w:cs="Arial"/>
          <w:sz w:val="24"/>
          <w:szCs w:val="24"/>
          <w:lang w:val="mn-MN"/>
        </w:rPr>
        <w:t xml:space="preserve">сая төгрөг, засвар үйлчилгээний зардалд </w:t>
      </w:r>
      <w:r>
        <w:rPr>
          <w:rFonts w:ascii="Arial" w:hAnsi="Arial" w:cs="Arial"/>
          <w:sz w:val="24"/>
          <w:szCs w:val="24"/>
          <w:lang w:val="mn-MN"/>
        </w:rPr>
        <w:t>4</w:t>
      </w:r>
      <w:r w:rsidR="0042306C" w:rsidRPr="00DA4A04">
        <w:rPr>
          <w:rFonts w:ascii="Arial" w:hAnsi="Arial" w:cs="Arial"/>
          <w:sz w:val="24"/>
          <w:szCs w:val="24"/>
        </w:rPr>
        <w:t>.7</w:t>
      </w:r>
      <w:r w:rsidR="006441FE" w:rsidRPr="00DA4A04">
        <w:rPr>
          <w:rFonts w:ascii="Arial" w:hAnsi="Arial" w:cs="Arial"/>
          <w:sz w:val="24"/>
          <w:szCs w:val="24"/>
          <w:lang w:val="mn-MN"/>
        </w:rPr>
        <w:t xml:space="preserve"> сая төгрөг, ашиглалтын зардалд </w:t>
      </w:r>
      <w:r>
        <w:rPr>
          <w:rFonts w:ascii="Arial" w:hAnsi="Arial" w:cs="Arial"/>
          <w:sz w:val="24"/>
          <w:szCs w:val="24"/>
          <w:lang w:val="mn-MN"/>
        </w:rPr>
        <w:t>74,8</w:t>
      </w:r>
      <w:r w:rsidR="006441FE" w:rsidRPr="00DA4A04">
        <w:rPr>
          <w:rFonts w:ascii="Arial" w:hAnsi="Arial" w:cs="Arial"/>
          <w:sz w:val="24"/>
          <w:szCs w:val="24"/>
          <w:lang w:val="mn-MN"/>
        </w:rPr>
        <w:t xml:space="preserve"> сая төгрөг, удирдлагын </w:t>
      </w:r>
      <w:r w:rsidR="0042306C" w:rsidRPr="00DA4A04">
        <w:rPr>
          <w:rFonts w:ascii="Arial" w:hAnsi="Arial" w:cs="Arial"/>
          <w:sz w:val="24"/>
          <w:szCs w:val="24"/>
        </w:rPr>
        <w:t>1</w:t>
      </w:r>
      <w:r>
        <w:rPr>
          <w:rFonts w:ascii="Arial" w:hAnsi="Arial" w:cs="Arial"/>
          <w:sz w:val="24"/>
          <w:szCs w:val="24"/>
          <w:lang w:val="mn-MN"/>
        </w:rPr>
        <w:t>2</w:t>
      </w:r>
      <w:r w:rsidR="0042306C" w:rsidRPr="00DA4A04">
        <w:rPr>
          <w:rFonts w:ascii="Arial" w:hAnsi="Arial" w:cs="Arial"/>
          <w:sz w:val="24"/>
          <w:szCs w:val="24"/>
        </w:rPr>
        <w:t>.</w:t>
      </w:r>
      <w:r>
        <w:rPr>
          <w:rFonts w:ascii="Arial" w:hAnsi="Arial" w:cs="Arial"/>
          <w:sz w:val="24"/>
          <w:szCs w:val="24"/>
          <w:lang w:val="mn-MN"/>
        </w:rPr>
        <w:t>9</w:t>
      </w:r>
      <w:r w:rsidR="006441FE" w:rsidRPr="00DA4A04">
        <w:rPr>
          <w:rFonts w:ascii="Arial" w:hAnsi="Arial" w:cs="Arial"/>
          <w:sz w:val="24"/>
          <w:szCs w:val="24"/>
          <w:lang w:val="mn-MN"/>
        </w:rPr>
        <w:t xml:space="preserve">сая төгрөг, </w:t>
      </w:r>
      <w:r w:rsidR="006441FE" w:rsidRPr="00DA4A04">
        <w:rPr>
          <w:rFonts w:ascii="Arial" w:hAnsi="Arial" w:cs="Arial"/>
          <w:sz w:val="24"/>
          <w:szCs w:val="24"/>
        </w:rPr>
        <w:t xml:space="preserve"> </w:t>
      </w:r>
      <w:r w:rsidR="006441FE" w:rsidRPr="00DA4A04">
        <w:rPr>
          <w:rFonts w:ascii="Arial" w:hAnsi="Arial" w:cs="Arial"/>
          <w:sz w:val="24"/>
          <w:szCs w:val="24"/>
          <w:lang w:val="mn-MN"/>
        </w:rPr>
        <w:t xml:space="preserve">бусад зардал </w:t>
      </w:r>
      <w:r>
        <w:rPr>
          <w:rFonts w:ascii="Arial" w:hAnsi="Arial" w:cs="Arial"/>
          <w:sz w:val="24"/>
          <w:szCs w:val="24"/>
          <w:lang w:val="mn-MN"/>
        </w:rPr>
        <w:t>6</w:t>
      </w:r>
      <w:r>
        <w:rPr>
          <w:rFonts w:ascii="Arial" w:hAnsi="Arial" w:cs="Arial"/>
          <w:sz w:val="24"/>
          <w:szCs w:val="24"/>
        </w:rPr>
        <w:t>.</w:t>
      </w:r>
      <w:r>
        <w:rPr>
          <w:rFonts w:ascii="Arial" w:hAnsi="Arial" w:cs="Arial"/>
          <w:sz w:val="24"/>
          <w:szCs w:val="24"/>
          <w:lang w:val="mn-MN"/>
        </w:rPr>
        <w:t>1</w:t>
      </w:r>
      <w:r w:rsidR="006441FE" w:rsidRPr="00DA4A04">
        <w:rPr>
          <w:rFonts w:ascii="Arial" w:hAnsi="Arial" w:cs="Arial"/>
          <w:sz w:val="24"/>
          <w:szCs w:val="24"/>
          <w:lang w:val="mn-MN"/>
        </w:rPr>
        <w:t xml:space="preserve"> сая төгрөг, бараа материалын зардал </w:t>
      </w:r>
      <w:r>
        <w:rPr>
          <w:rFonts w:ascii="Arial" w:hAnsi="Arial" w:cs="Arial"/>
          <w:sz w:val="24"/>
          <w:szCs w:val="24"/>
          <w:lang w:val="mn-MN"/>
        </w:rPr>
        <w:t>81</w:t>
      </w:r>
      <w:r w:rsidR="0042306C" w:rsidRPr="00DA4A04">
        <w:rPr>
          <w:rFonts w:ascii="Arial" w:hAnsi="Arial" w:cs="Arial"/>
          <w:sz w:val="24"/>
          <w:szCs w:val="24"/>
        </w:rPr>
        <w:t>.</w:t>
      </w:r>
      <w:r>
        <w:rPr>
          <w:rFonts w:ascii="Arial" w:hAnsi="Arial" w:cs="Arial"/>
          <w:sz w:val="24"/>
          <w:szCs w:val="24"/>
          <w:lang w:val="mn-MN"/>
        </w:rPr>
        <w:t>5</w:t>
      </w:r>
      <w:r w:rsidR="006441FE" w:rsidRPr="00DA4A04">
        <w:rPr>
          <w:rFonts w:ascii="Arial" w:hAnsi="Arial" w:cs="Arial"/>
          <w:sz w:val="24"/>
          <w:szCs w:val="24"/>
          <w:lang w:val="mn-MN"/>
        </w:rPr>
        <w:t xml:space="preserve"> сая төгрөг, элэгдэл хорогдолын зардал </w:t>
      </w:r>
      <w:r>
        <w:rPr>
          <w:rFonts w:ascii="Arial" w:hAnsi="Arial" w:cs="Arial"/>
          <w:sz w:val="24"/>
          <w:szCs w:val="24"/>
          <w:lang w:val="mn-MN"/>
        </w:rPr>
        <w:t>40,1</w:t>
      </w:r>
      <w:r w:rsidR="006441FE" w:rsidRPr="00DA4A04">
        <w:rPr>
          <w:rFonts w:ascii="Arial" w:hAnsi="Arial" w:cs="Arial"/>
          <w:sz w:val="24"/>
          <w:szCs w:val="24"/>
          <w:lang w:val="mn-MN"/>
        </w:rPr>
        <w:t xml:space="preserve"> сая төгрөг тус тус зарцуулсан байна. </w:t>
      </w:r>
    </w:p>
    <w:p w:rsidR="006441FE" w:rsidRPr="00DA4A04" w:rsidRDefault="00DC43FB" w:rsidP="006441FE">
      <w:pPr>
        <w:ind w:firstLine="720"/>
        <w:jc w:val="both"/>
        <w:rPr>
          <w:rFonts w:ascii="Arial" w:hAnsi="Arial" w:cs="Arial"/>
          <w:sz w:val="24"/>
          <w:szCs w:val="24"/>
          <w:lang w:val="mn-MN"/>
        </w:rPr>
      </w:pPr>
      <w:r w:rsidRPr="00DA4A04">
        <w:rPr>
          <w:rFonts w:ascii="Arial" w:hAnsi="Arial" w:cs="Arial"/>
          <w:sz w:val="24"/>
          <w:szCs w:val="24"/>
          <w:lang w:val="mn-MN"/>
        </w:rPr>
        <w:t>Улсын төсөв</w:t>
      </w:r>
      <w:r w:rsidR="006441FE" w:rsidRPr="00DA4A04">
        <w:rPr>
          <w:rFonts w:ascii="Arial" w:hAnsi="Arial" w:cs="Arial"/>
          <w:sz w:val="24"/>
          <w:szCs w:val="24"/>
          <w:lang w:val="mn-MN"/>
        </w:rPr>
        <w:t xml:space="preserve"> татвар хураамжинд газрын төлбөрт </w:t>
      </w:r>
      <w:r w:rsidR="00681786">
        <w:rPr>
          <w:rFonts w:ascii="Arial" w:hAnsi="Arial" w:cs="Arial"/>
          <w:sz w:val="24"/>
          <w:szCs w:val="24"/>
          <w:lang w:val="mn-MN"/>
        </w:rPr>
        <w:t>3,1</w:t>
      </w:r>
      <w:r w:rsidR="006441FE" w:rsidRPr="00DA4A04">
        <w:rPr>
          <w:rFonts w:ascii="Arial" w:hAnsi="Arial" w:cs="Arial"/>
          <w:sz w:val="24"/>
          <w:szCs w:val="24"/>
        </w:rPr>
        <w:t xml:space="preserve"> </w:t>
      </w:r>
      <w:r w:rsidR="006441FE" w:rsidRPr="00DA4A04">
        <w:rPr>
          <w:rFonts w:ascii="Arial" w:hAnsi="Arial" w:cs="Arial"/>
          <w:sz w:val="24"/>
          <w:szCs w:val="24"/>
          <w:lang w:val="mn-MN"/>
        </w:rPr>
        <w:t xml:space="preserve">сая төгрөг, ҮХЭХАТатварт </w:t>
      </w:r>
      <w:r w:rsidR="00681786">
        <w:rPr>
          <w:rFonts w:ascii="Arial" w:hAnsi="Arial" w:cs="Arial"/>
          <w:sz w:val="24"/>
          <w:szCs w:val="24"/>
          <w:lang w:val="mn-MN"/>
        </w:rPr>
        <w:t>4,6</w:t>
      </w:r>
      <w:r w:rsidR="006441FE" w:rsidRPr="00DA4A04">
        <w:rPr>
          <w:rFonts w:ascii="Arial" w:hAnsi="Arial" w:cs="Arial"/>
          <w:sz w:val="24"/>
          <w:szCs w:val="24"/>
          <w:lang w:val="mn-MN"/>
        </w:rPr>
        <w:t xml:space="preserve"> сая төгрөг, ХХОАТ </w:t>
      </w:r>
      <w:r w:rsidR="00681786">
        <w:rPr>
          <w:rFonts w:ascii="Arial" w:hAnsi="Arial" w:cs="Arial"/>
          <w:sz w:val="24"/>
          <w:szCs w:val="24"/>
          <w:lang w:val="mn-MN"/>
        </w:rPr>
        <w:t>2,1</w:t>
      </w:r>
      <w:r w:rsidR="006441FE" w:rsidRPr="00DA4A04">
        <w:rPr>
          <w:rFonts w:ascii="Arial" w:hAnsi="Arial" w:cs="Arial"/>
          <w:sz w:val="24"/>
          <w:szCs w:val="24"/>
          <w:lang w:val="mn-MN"/>
        </w:rPr>
        <w:t xml:space="preserve"> сая төгрөг, ААНОАТ </w:t>
      </w:r>
      <w:r w:rsidR="00681786">
        <w:rPr>
          <w:rFonts w:ascii="Arial" w:hAnsi="Arial" w:cs="Arial"/>
          <w:sz w:val="24"/>
          <w:szCs w:val="24"/>
          <w:lang w:val="mn-MN"/>
        </w:rPr>
        <w:t>3,2</w:t>
      </w:r>
      <w:r w:rsidR="006441FE" w:rsidRPr="00DA4A04">
        <w:rPr>
          <w:rFonts w:ascii="Arial" w:hAnsi="Arial" w:cs="Arial"/>
          <w:sz w:val="24"/>
          <w:szCs w:val="24"/>
          <w:lang w:val="mn-MN"/>
        </w:rPr>
        <w:t xml:space="preserve"> сая төгрөг, НӨАТ </w:t>
      </w:r>
      <w:r w:rsidR="00681786">
        <w:rPr>
          <w:rFonts w:ascii="Arial" w:hAnsi="Arial" w:cs="Arial"/>
          <w:sz w:val="24"/>
          <w:szCs w:val="24"/>
          <w:lang w:val="mn-MN"/>
        </w:rPr>
        <w:t>25,5</w:t>
      </w:r>
      <w:r w:rsidR="00445665" w:rsidRPr="00DA4A04">
        <w:rPr>
          <w:rFonts w:ascii="Arial" w:hAnsi="Arial" w:cs="Arial"/>
          <w:sz w:val="24"/>
          <w:szCs w:val="24"/>
          <w:lang w:val="mn-MN"/>
        </w:rPr>
        <w:t xml:space="preserve"> сая төгрөг нийт </w:t>
      </w:r>
      <w:r w:rsidR="00EE4E19" w:rsidRPr="00DA4A04">
        <w:rPr>
          <w:rFonts w:ascii="Arial" w:hAnsi="Arial" w:cs="Arial"/>
          <w:sz w:val="24"/>
          <w:szCs w:val="24"/>
          <w:lang w:val="mn-MN"/>
        </w:rPr>
        <w:t>3</w:t>
      </w:r>
      <w:r w:rsidR="00766191">
        <w:rPr>
          <w:rFonts w:ascii="Arial" w:hAnsi="Arial" w:cs="Arial"/>
          <w:sz w:val="24"/>
          <w:szCs w:val="24"/>
          <w:lang w:val="mn-MN"/>
        </w:rPr>
        <w:t>8,5</w:t>
      </w:r>
      <w:r w:rsidR="006441FE" w:rsidRPr="00DA4A04">
        <w:rPr>
          <w:rFonts w:ascii="Arial" w:hAnsi="Arial" w:cs="Arial"/>
          <w:sz w:val="24"/>
          <w:szCs w:val="24"/>
          <w:lang w:val="mn-MN"/>
        </w:rPr>
        <w:t xml:space="preserve"> сая төгрөг тушаасан байна. </w:t>
      </w:r>
    </w:p>
    <w:p w:rsidR="006441FE" w:rsidRPr="00DA4A04" w:rsidRDefault="006441FE" w:rsidP="006441FE">
      <w:pPr>
        <w:ind w:firstLine="720"/>
        <w:jc w:val="both"/>
        <w:rPr>
          <w:rFonts w:ascii="Arial" w:hAnsi="Arial" w:cs="Arial"/>
          <w:b/>
          <w:i/>
          <w:sz w:val="24"/>
          <w:szCs w:val="24"/>
          <w:lang w:val="mn-MN"/>
        </w:rPr>
      </w:pPr>
      <w:r w:rsidRPr="00DA4A04">
        <w:rPr>
          <w:rFonts w:ascii="Arial" w:hAnsi="Arial" w:cs="Arial"/>
          <w:b/>
          <w:i/>
          <w:sz w:val="24"/>
          <w:szCs w:val="24"/>
          <w:lang w:val="mn-MN"/>
        </w:rPr>
        <w:t>ХОЁР: БҮТЭЦ  ЗОХИОН БАЙГУУЛАЛТ, ХҮНИЙ НӨӨЦИЙН ТАЛААР</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Компани нь Төлөөлөн удирдах зөвлөл, Гүйцэтгэх захирал, нягтлан, нярав, зохион байгуулагч, “Восток” ресторан зэрэг орон тооны бус төлөөлөн удирдах зөвлөлийн 9 гишүүн, гүйцэтгэх захирал, нягтлан, зохион байгуулагч, малчин зэрэг нийт </w:t>
      </w:r>
      <w:r w:rsidR="00AE51E3" w:rsidRPr="00DA4A04">
        <w:rPr>
          <w:rFonts w:ascii="Arial" w:hAnsi="Arial" w:cs="Arial"/>
          <w:sz w:val="24"/>
          <w:szCs w:val="24"/>
          <w:lang w:val="mn-MN"/>
        </w:rPr>
        <w:t>45</w:t>
      </w:r>
      <w:r w:rsidRPr="00DA4A04">
        <w:rPr>
          <w:rFonts w:ascii="Arial" w:hAnsi="Arial" w:cs="Arial"/>
          <w:sz w:val="24"/>
          <w:szCs w:val="24"/>
          <w:lang w:val="mn-MN"/>
        </w:rPr>
        <w:t xml:space="preserve"> ажилтантай үйл ажиллагаа явуулж байна.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Төлөөлөн удирдах зөвлөлийн ердийн гишүүнээр </w:t>
      </w:r>
      <w:r w:rsidR="00AE51E3" w:rsidRPr="00DA4A04">
        <w:rPr>
          <w:rFonts w:ascii="Arial" w:hAnsi="Arial" w:cs="Arial"/>
          <w:sz w:val="24"/>
          <w:szCs w:val="24"/>
          <w:lang w:val="mn-MN"/>
        </w:rPr>
        <w:t>Н.Насрайжав</w:t>
      </w:r>
      <w:r w:rsidRPr="00DA4A04">
        <w:rPr>
          <w:rFonts w:ascii="Arial" w:hAnsi="Arial" w:cs="Arial"/>
          <w:sz w:val="24"/>
          <w:szCs w:val="24"/>
          <w:lang w:val="mn-MN"/>
        </w:rPr>
        <w:t xml:space="preserve">, Д.Гомбо, Д.Шинэбаяр,  Д,Тунгалагтуул, Ц.Шинэзориг, </w:t>
      </w:r>
      <w:r w:rsidR="00AE51E3" w:rsidRPr="00DA4A04">
        <w:rPr>
          <w:rFonts w:ascii="Arial" w:hAnsi="Arial" w:cs="Arial"/>
          <w:sz w:val="24"/>
          <w:szCs w:val="24"/>
          <w:lang w:val="mn-MN"/>
        </w:rPr>
        <w:t>Ц.Шинэбаяр</w:t>
      </w:r>
      <w:r w:rsidRPr="00DA4A04">
        <w:rPr>
          <w:rFonts w:ascii="Arial" w:hAnsi="Arial" w:cs="Arial"/>
          <w:sz w:val="24"/>
          <w:szCs w:val="24"/>
          <w:lang w:val="mn-MN"/>
        </w:rPr>
        <w:t xml:space="preserve">, Л.Цэдэн Төлөөлөн удирдах зөвлөлийн даргаар Ц,Шинэбадам Төлөөлөн удирдах зөвлөлийн нарийн бичгийн даргаар Ц.Содбаяр нар ажиллаж байна. </w:t>
      </w:r>
    </w:p>
    <w:p w:rsidR="006441FE" w:rsidRPr="00DA4A04" w:rsidRDefault="006441FE" w:rsidP="00AE51E3">
      <w:pPr>
        <w:ind w:firstLine="720"/>
        <w:jc w:val="both"/>
        <w:rPr>
          <w:rFonts w:ascii="Arial" w:hAnsi="Arial" w:cs="Arial"/>
          <w:sz w:val="24"/>
          <w:szCs w:val="24"/>
          <w:lang w:val="mn-MN"/>
        </w:rPr>
      </w:pPr>
      <w:r w:rsidRPr="00DA4A04">
        <w:rPr>
          <w:rFonts w:ascii="Arial" w:hAnsi="Arial" w:cs="Arial"/>
          <w:sz w:val="24"/>
          <w:szCs w:val="24"/>
          <w:lang w:val="mn-MN"/>
        </w:rPr>
        <w:t xml:space="preserve">Төлөөлөн удирдах зөвлөлийн нарийн бичгийн дарга </w:t>
      </w:r>
      <w:r w:rsidR="00AE51E3" w:rsidRPr="00DA4A04">
        <w:rPr>
          <w:rFonts w:ascii="Arial" w:hAnsi="Arial" w:cs="Arial"/>
          <w:sz w:val="24"/>
          <w:szCs w:val="24"/>
          <w:lang w:val="mn-MN"/>
        </w:rPr>
        <w:t>Ш.Билгүүн</w:t>
      </w:r>
      <w:r w:rsidRPr="00DA4A04">
        <w:rPr>
          <w:rFonts w:ascii="Arial" w:hAnsi="Arial" w:cs="Arial"/>
          <w:sz w:val="24"/>
          <w:szCs w:val="24"/>
          <w:lang w:val="mn-MN"/>
        </w:rPr>
        <w:t xml:space="preserve"> 14720 ширхэн хувьцаа, ТУЗ-ын ердийн гишүүн Д.Шинэбаяр 22323 ширхэг хувьцаа, Д.Тунгалагтуул 12927 ширхэг , Ц.Шинэзориг 17621 ширхэг , Н.Намсрайжав 70 ширхэг хувьцаа хувьцаа тус тус эзэмшиж байна.</w:t>
      </w:r>
    </w:p>
    <w:p w:rsidR="006441FE" w:rsidRPr="00DA4A04" w:rsidRDefault="006441FE" w:rsidP="006441FE">
      <w:pPr>
        <w:ind w:firstLine="720"/>
        <w:jc w:val="both"/>
        <w:rPr>
          <w:rFonts w:ascii="Arial" w:hAnsi="Arial" w:cs="Arial"/>
          <w:b/>
          <w:i/>
          <w:sz w:val="24"/>
          <w:szCs w:val="24"/>
          <w:lang w:val="mn-MN"/>
        </w:rPr>
      </w:pPr>
      <w:r w:rsidRPr="00DA4A04">
        <w:rPr>
          <w:rFonts w:ascii="Arial" w:hAnsi="Arial" w:cs="Arial"/>
          <w:b/>
          <w:i/>
          <w:sz w:val="24"/>
          <w:szCs w:val="24"/>
          <w:lang w:val="mn-MN"/>
        </w:rPr>
        <w:t>ГУРАВ: НИЙГМИЙН ХАМГААЛАЛ, СУРГАЛТ СУДАЛГААНЫ ТАЛААР</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lastRenderedPageBreak/>
        <w:t>Тус компанид ажиллаж байгаад өндөр настны тэтгэвэрт гарсан 100 гаруй ахмад настанг Ахмад настны нийгмийн хамгааллын тухай хуулийн дагуу ахмадын баяр болон сар шинийн баяраар хүлээн авч гарын бэлэгийг жил бүр тогтмол олгож байна.</w:t>
      </w:r>
      <w:r w:rsidR="00AE51E3" w:rsidRPr="00DA4A04">
        <w:rPr>
          <w:rFonts w:ascii="Arial" w:hAnsi="Arial" w:cs="Arial"/>
          <w:sz w:val="24"/>
          <w:szCs w:val="24"/>
          <w:lang w:val="mn-MN"/>
        </w:rPr>
        <w:t xml:space="preserve"> Энэ удаагийн сар шинийн баяраар 70 гаруй ахмад настныг хооронд эь уулзаж учруулж мэндийг мэдэлцүүлэх зорилгоор өөрийн Восток ресторанд хүлээн авч цайллага хийсэн. </w:t>
      </w:r>
    </w:p>
    <w:p w:rsidR="00766191" w:rsidRDefault="00766191" w:rsidP="006441FE">
      <w:pPr>
        <w:ind w:firstLine="720"/>
        <w:jc w:val="both"/>
        <w:rPr>
          <w:rFonts w:ascii="Arial" w:hAnsi="Arial" w:cs="Arial"/>
          <w:sz w:val="24"/>
          <w:szCs w:val="24"/>
          <w:lang w:val="mn-MN"/>
        </w:rPr>
      </w:pPr>
      <w:r>
        <w:rPr>
          <w:rFonts w:ascii="Arial" w:hAnsi="Arial" w:cs="Arial"/>
          <w:sz w:val="24"/>
          <w:szCs w:val="24"/>
          <w:lang w:val="mn-MN"/>
        </w:rPr>
        <w:t>Дэлхий нийтэд тархсан Ковид-19 өвчлөлтэй холбоотойгоор нийгмийн хариуцлагын хүрээнд 2020 оны 03 сарын 01-ны өдрөөс эхлэн Тана зах, Шүр зах, Махны зах, хүнсний зах, Сувд захуудын түрээсийн төлбөрийг 30хувиар хөнгөлсөн байна.</w:t>
      </w:r>
    </w:p>
    <w:p w:rsidR="006441FE" w:rsidRPr="00DA4A04" w:rsidRDefault="006441FE" w:rsidP="006441FE">
      <w:pPr>
        <w:jc w:val="both"/>
        <w:rPr>
          <w:rFonts w:ascii="Arial" w:hAnsi="Arial" w:cs="Arial"/>
          <w:b/>
          <w:i/>
          <w:sz w:val="24"/>
          <w:szCs w:val="24"/>
          <w:lang w:val="mn-MN"/>
        </w:rPr>
      </w:pPr>
      <w:r w:rsidRPr="00DA4A04">
        <w:rPr>
          <w:rFonts w:ascii="Arial" w:hAnsi="Arial" w:cs="Arial"/>
          <w:b/>
          <w:i/>
          <w:sz w:val="24"/>
          <w:szCs w:val="24"/>
          <w:lang w:val="mn-MN"/>
        </w:rPr>
        <w:t>ДӨРӨВ: ХУУЛЬ ЭРХ ЗҮЙ, ХӨДӨЛМӨРИЙН ХАРИЛЦАА</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Монгол Улсын компанийн тухай хууль, хөдөлмөри</w:t>
      </w:r>
      <w:r w:rsidR="005D2457" w:rsidRPr="00DA4A04">
        <w:rPr>
          <w:rFonts w:ascii="Arial" w:hAnsi="Arial" w:cs="Arial"/>
          <w:sz w:val="24"/>
          <w:szCs w:val="24"/>
          <w:lang w:val="mn-MN"/>
        </w:rPr>
        <w:t>йн тухай хуулийн хүрээнд нийт 45</w:t>
      </w:r>
      <w:r w:rsidRPr="00DA4A04">
        <w:rPr>
          <w:rFonts w:ascii="Arial" w:hAnsi="Arial" w:cs="Arial"/>
          <w:sz w:val="24"/>
          <w:szCs w:val="24"/>
          <w:lang w:val="mn-MN"/>
        </w:rPr>
        <w:t xml:space="preserve"> ажилчидтай хөдөлмөрийн гэрээ байгуулан үр дүнг тооцон ажиллаж байна. 201</w:t>
      </w:r>
      <w:r w:rsidRPr="00DA4A04">
        <w:rPr>
          <w:rFonts w:ascii="Arial" w:hAnsi="Arial" w:cs="Arial"/>
          <w:sz w:val="24"/>
          <w:szCs w:val="24"/>
        </w:rPr>
        <w:t>6</w:t>
      </w:r>
      <w:r w:rsidRPr="00DA4A04">
        <w:rPr>
          <w:rFonts w:ascii="Arial" w:hAnsi="Arial" w:cs="Arial"/>
          <w:sz w:val="24"/>
          <w:szCs w:val="24"/>
          <w:lang w:val="mn-MN"/>
        </w:rPr>
        <w:t xml:space="preserve"> онд харъяа “Восток” ресторан болон Шүр захад нийт </w:t>
      </w:r>
      <w:r w:rsidRPr="00DA4A04">
        <w:rPr>
          <w:rFonts w:ascii="Arial" w:hAnsi="Arial" w:cs="Arial"/>
          <w:sz w:val="24"/>
          <w:szCs w:val="24"/>
        </w:rPr>
        <w:t>4</w:t>
      </w:r>
      <w:r w:rsidR="005D2457" w:rsidRPr="00DA4A04">
        <w:rPr>
          <w:rFonts w:ascii="Arial" w:hAnsi="Arial" w:cs="Arial"/>
          <w:sz w:val="24"/>
          <w:szCs w:val="24"/>
          <w:lang w:val="mn-MN"/>
        </w:rPr>
        <w:t>5</w:t>
      </w:r>
      <w:r w:rsidRPr="00DA4A04">
        <w:rPr>
          <w:rFonts w:ascii="Arial" w:hAnsi="Arial" w:cs="Arial"/>
          <w:sz w:val="24"/>
          <w:szCs w:val="24"/>
          <w:lang w:val="mn-MN"/>
        </w:rPr>
        <w:t xml:space="preserve"> ажилтанг хөдөлмөрийн гэрээ байгуулан ажлын байраар  хангасан байна.  Компанийн хэмжээнд нийт 4</w:t>
      </w:r>
      <w:r w:rsidR="005D2457" w:rsidRPr="00DA4A04">
        <w:rPr>
          <w:rFonts w:ascii="Arial" w:hAnsi="Arial" w:cs="Arial"/>
          <w:sz w:val="24"/>
          <w:szCs w:val="24"/>
          <w:lang w:val="mn-MN"/>
        </w:rPr>
        <w:t>5</w:t>
      </w:r>
      <w:r w:rsidRPr="00DA4A04">
        <w:rPr>
          <w:rFonts w:ascii="Arial" w:hAnsi="Arial" w:cs="Arial"/>
          <w:sz w:val="24"/>
          <w:szCs w:val="24"/>
          <w:lang w:val="mn-MN"/>
        </w:rPr>
        <w:t xml:space="preserve"> ажилтан хөдөлмөрийн харилцаанд орж байгаагаас </w:t>
      </w:r>
      <w:r w:rsidR="005D2457" w:rsidRPr="00DA4A04">
        <w:rPr>
          <w:rFonts w:ascii="Arial" w:hAnsi="Arial" w:cs="Arial"/>
          <w:sz w:val="24"/>
          <w:szCs w:val="24"/>
          <w:lang w:val="mn-MN"/>
        </w:rPr>
        <w:t>5</w:t>
      </w:r>
      <w:r w:rsidRPr="00DA4A04">
        <w:rPr>
          <w:rFonts w:ascii="Arial" w:hAnsi="Arial" w:cs="Arial"/>
          <w:sz w:val="24"/>
          <w:szCs w:val="24"/>
          <w:lang w:val="mn-MN"/>
        </w:rPr>
        <w:t xml:space="preserve"> удирдах ажилтаан бусад нь үйлчилгээний ажилтан байна. </w:t>
      </w:r>
    </w:p>
    <w:p w:rsidR="00766191" w:rsidRDefault="005D2457" w:rsidP="006441FE">
      <w:pPr>
        <w:ind w:firstLine="720"/>
        <w:jc w:val="both"/>
        <w:rPr>
          <w:rFonts w:ascii="Arial" w:hAnsi="Arial" w:cs="Arial"/>
          <w:sz w:val="24"/>
          <w:szCs w:val="24"/>
          <w:lang w:val="mn-MN"/>
        </w:rPr>
      </w:pPr>
      <w:r w:rsidRPr="00DA4A04">
        <w:rPr>
          <w:rFonts w:ascii="Arial" w:hAnsi="Arial" w:cs="Arial"/>
          <w:sz w:val="24"/>
          <w:szCs w:val="24"/>
          <w:lang w:val="mn-MN"/>
        </w:rPr>
        <w:t xml:space="preserve">Шүр зах дээр худалдаа эрхэл буй аж ахуй нэгж байгууллага 10 гаруй,  давхардсан тоогоор 600 гаруй иргэд худалдаа эрхлэн үйл ажиллагаа явуулж байна. Манай компанийн Шүр зах дээр өдөртөө давхардсан тоогоор 3000 гаруй худалдан авагч үйлчлүүлж байна.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Холбогдох хуулиудаас гадна Компанийн дотоод журам,  түрээсийн үйлчилгээ үзүүлэх журам, хөдөлмөрийн аюулгүй ажиллагааны дүрэм зэрэг хууль журам түүнтэй холбогдон гарсан эрхзүйн бичигүүдийг үйл ажиллагаандаа мөрдөж ажиллаж байна.</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Мөн худалдаа эрхлэгч нартай Иргэний хуулийн дагуу түрээсийн гэрээ байгуулан ажиллаж байна. Шинээр лангуу, түрээсийн талбайг худалдаа эрхлэгч нарт зай талбайн хэмжээнээс хамааран гаргаж худалдаа эрхлэгчдийг дэмжин ажилласнаар компанийн орлогыг нэмэгдүүлэх болсон. </w:t>
      </w:r>
    </w:p>
    <w:p w:rsidR="006441FE" w:rsidRPr="00DA4A04" w:rsidRDefault="006441FE" w:rsidP="006441FE">
      <w:pPr>
        <w:jc w:val="both"/>
        <w:rPr>
          <w:rFonts w:ascii="Arial" w:hAnsi="Arial" w:cs="Arial"/>
          <w:b/>
          <w:i/>
          <w:sz w:val="24"/>
          <w:szCs w:val="24"/>
          <w:lang w:val="mn-MN"/>
        </w:rPr>
      </w:pPr>
      <w:r w:rsidRPr="00DA4A04">
        <w:rPr>
          <w:rFonts w:ascii="Arial" w:hAnsi="Arial" w:cs="Arial"/>
          <w:b/>
          <w:i/>
          <w:sz w:val="24"/>
          <w:szCs w:val="24"/>
          <w:lang w:val="mn-MN"/>
        </w:rPr>
        <w:t xml:space="preserve">ТАВ: БҮТЭЭН БАЙГУУЛАЛТ </w:t>
      </w:r>
    </w:p>
    <w:p w:rsidR="006441FE" w:rsidRPr="00DA4A04" w:rsidRDefault="00766191" w:rsidP="006441FE">
      <w:pPr>
        <w:ind w:firstLine="720"/>
        <w:jc w:val="both"/>
        <w:rPr>
          <w:rFonts w:ascii="Arial" w:hAnsi="Arial" w:cs="Arial"/>
          <w:sz w:val="24"/>
          <w:szCs w:val="24"/>
          <w:lang w:val="mn-MN"/>
        </w:rPr>
      </w:pPr>
      <w:r>
        <w:rPr>
          <w:rFonts w:ascii="Arial" w:hAnsi="Arial" w:cs="Arial"/>
          <w:sz w:val="24"/>
          <w:szCs w:val="24"/>
          <w:lang w:val="mn-MN"/>
        </w:rPr>
        <w:t>2020</w:t>
      </w:r>
      <w:r w:rsidR="006441FE" w:rsidRPr="00DA4A04">
        <w:rPr>
          <w:rFonts w:ascii="Arial" w:hAnsi="Arial" w:cs="Arial"/>
          <w:sz w:val="24"/>
          <w:szCs w:val="24"/>
          <w:lang w:val="mn-MN"/>
        </w:rPr>
        <w:t xml:space="preserve"> онд манай компанийн хувьд их бага хэмжээний урсгал засваруудыг хийсэн байна. Төлөвлөгөөт урсгал засвараас гадна, төсөвлөгдөөгүй засвар үйлчилгээнүүд тус онд давамгай хийгдсэн байна. Тухайлбал: </w:t>
      </w:r>
      <w:r w:rsidR="00D73FED" w:rsidRPr="00DA4A04">
        <w:rPr>
          <w:rFonts w:ascii="Arial" w:hAnsi="Arial" w:cs="Arial"/>
          <w:sz w:val="24"/>
          <w:szCs w:val="24"/>
          <w:lang w:val="mn-MN"/>
        </w:rPr>
        <w:t>Барилга байгууламжын дээврийн ажил,</w:t>
      </w:r>
      <w:r w:rsidR="006441FE" w:rsidRPr="00DA4A04">
        <w:rPr>
          <w:rFonts w:ascii="Arial" w:hAnsi="Arial" w:cs="Arial"/>
          <w:sz w:val="24"/>
          <w:szCs w:val="24"/>
          <w:lang w:val="mn-MN"/>
        </w:rPr>
        <w:t xml:space="preserve"> </w:t>
      </w:r>
      <w:r w:rsidR="00D73FED" w:rsidRPr="00DA4A04">
        <w:rPr>
          <w:rFonts w:ascii="Arial" w:hAnsi="Arial" w:cs="Arial"/>
          <w:sz w:val="24"/>
          <w:szCs w:val="24"/>
          <w:lang w:val="mn-MN"/>
        </w:rPr>
        <w:t xml:space="preserve">цэвэрлэгээ ариутгал, </w:t>
      </w:r>
      <w:r w:rsidR="006441FE" w:rsidRPr="00DA4A04">
        <w:rPr>
          <w:rFonts w:ascii="Arial" w:hAnsi="Arial" w:cs="Arial"/>
          <w:sz w:val="24"/>
          <w:szCs w:val="24"/>
          <w:lang w:val="mn-MN"/>
        </w:rPr>
        <w:t xml:space="preserve"> зэрэг сантехникийн засварууд их хэмжээгээр хийгдсэн байна. </w:t>
      </w:r>
    </w:p>
    <w:p w:rsidR="006441FE" w:rsidRPr="00DA4A04" w:rsidRDefault="006441FE" w:rsidP="006441FE">
      <w:pPr>
        <w:jc w:val="both"/>
        <w:rPr>
          <w:rFonts w:ascii="Arial" w:hAnsi="Arial" w:cs="Arial"/>
          <w:b/>
          <w:i/>
          <w:sz w:val="24"/>
          <w:szCs w:val="24"/>
          <w:lang w:val="mn-MN"/>
        </w:rPr>
      </w:pPr>
      <w:r w:rsidRPr="00DA4A04">
        <w:rPr>
          <w:rFonts w:ascii="Arial" w:hAnsi="Arial" w:cs="Arial"/>
          <w:b/>
          <w:i/>
          <w:sz w:val="24"/>
          <w:szCs w:val="24"/>
          <w:lang w:val="mn-MN"/>
        </w:rPr>
        <w:lastRenderedPageBreak/>
        <w:t>ДОЛОО:  ҮНДСЭН ХӨРӨНГӨ</w:t>
      </w:r>
    </w:p>
    <w:p w:rsidR="006441FE" w:rsidRPr="00DA4A04" w:rsidRDefault="00766191" w:rsidP="00D73FED">
      <w:pPr>
        <w:ind w:firstLine="720"/>
        <w:jc w:val="both"/>
        <w:rPr>
          <w:rFonts w:ascii="Arial" w:hAnsi="Arial" w:cs="Arial"/>
          <w:sz w:val="24"/>
          <w:szCs w:val="24"/>
          <w:lang w:val="mn-MN"/>
        </w:rPr>
      </w:pPr>
      <w:r>
        <w:rPr>
          <w:rFonts w:ascii="Arial" w:hAnsi="Arial" w:cs="Arial"/>
          <w:sz w:val="24"/>
          <w:szCs w:val="24"/>
          <w:lang w:val="mn-MN"/>
        </w:rPr>
        <w:t>2020</w:t>
      </w:r>
      <w:r w:rsidR="006441FE" w:rsidRPr="00DA4A04">
        <w:rPr>
          <w:rFonts w:ascii="Arial" w:hAnsi="Arial" w:cs="Arial"/>
          <w:sz w:val="24"/>
          <w:szCs w:val="24"/>
          <w:lang w:val="mn-MN"/>
        </w:rPr>
        <w:t xml:space="preserve"> оны</w:t>
      </w:r>
      <w:r w:rsidR="00D73FED" w:rsidRPr="00DA4A04">
        <w:rPr>
          <w:rFonts w:ascii="Arial" w:hAnsi="Arial" w:cs="Arial"/>
          <w:sz w:val="24"/>
          <w:szCs w:val="24"/>
          <w:lang w:val="mn-MN"/>
        </w:rPr>
        <w:t xml:space="preserve"> хагас</w:t>
      </w:r>
      <w:r w:rsidR="006441FE" w:rsidRPr="00DA4A04">
        <w:rPr>
          <w:rFonts w:ascii="Arial" w:hAnsi="Arial" w:cs="Arial"/>
          <w:sz w:val="24"/>
          <w:szCs w:val="24"/>
          <w:lang w:val="mn-MN"/>
        </w:rPr>
        <w:t xml:space="preserve"> жилийн байдлаар манай компани </w:t>
      </w:r>
      <w:r>
        <w:rPr>
          <w:rFonts w:ascii="Arial" w:hAnsi="Arial" w:cs="Arial"/>
          <w:sz w:val="24"/>
          <w:szCs w:val="24"/>
          <w:lang w:val="mn-MN"/>
        </w:rPr>
        <w:t>269,2 сая</w:t>
      </w:r>
      <w:r w:rsidR="006441FE" w:rsidRPr="00DA4A04">
        <w:rPr>
          <w:rFonts w:ascii="Arial" w:hAnsi="Arial" w:cs="Arial"/>
          <w:sz w:val="24"/>
          <w:szCs w:val="24"/>
          <w:lang w:val="mn-MN"/>
        </w:rPr>
        <w:t xml:space="preserve"> төгрөгийн эргэлтийн хөрөнгө, </w:t>
      </w:r>
      <w:r>
        <w:rPr>
          <w:rFonts w:ascii="Arial" w:hAnsi="Arial" w:cs="Arial"/>
          <w:sz w:val="24"/>
          <w:szCs w:val="24"/>
          <w:lang w:val="mn-MN"/>
        </w:rPr>
        <w:t>2152,9 тэрбум</w:t>
      </w:r>
      <w:r w:rsidR="006441FE" w:rsidRPr="00DA4A04">
        <w:rPr>
          <w:rFonts w:ascii="Arial" w:hAnsi="Arial" w:cs="Arial"/>
          <w:sz w:val="24"/>
          <w:szCs w:val="24"/>
          <w:lang w:val="mn-MN"/>
        </w:rPr>
        <w:t xml:space="preserve"> төгрөгийн үл хөдлөх хөрөнгө,  </w:t>
      </w:r>
      <w:r>
        <w:rPr>
          <w:rFonts w:ascii="Arial" w:hAnsi="Arial" w:cs="Arial"/>
          <w:sz w:val="24"/>
          <w:szCs w:val="24"/>
          <w:lang w:val="mn-MN"/>
        </w:rPr>
        <w:t>58,2</w:t>
      </w:r>
      <w:r w:rsidR="006441FE" w:rsidRPr="00DA4A04">
        <w:rPr>
          <w:rFonts w:ascii="Arial" w:hAnsi="Arial" w:cs="Arial"/>
          <w:sz w:val="24"/>
          <w:szCs w:val="24"/>
          <w:lang w:val="mn-MN"/>
        </w:rPr>
        <w:t xml:space="preserve"> сая  </w:t>
      </w:r>
      <w:r w:rsidR="00D73FED" w:rsidRPr="00DA4A04">
        <w:rPr>
          <w:rFonts w:ascii="Arial" w:hAnsi="Arial" w:cs="Arial"/>
          <w:sz w:val="24"/>
          <w:szCs w:val="24"/>
          <w:lang w:val="mn-MN"/>
        </w:rPr>
        <w:t xml:space="preserve">төгрөгийн техник хэрэгсэл,  </w:t>
      </w:r>
      <w:r>
        <w:rPr>
          <w:rFonts w:ascii="Arial" w:hAnsi="Arial" w:cs="Arial"/>
          <w:sz w:val="24"/>
          <w:szCs w:val="24"/>
          <w:lang w:val="mn-MN"/>
        </w:rPr>
        <w:t>50,6</w:t>
      </w:r>
      <w:r w:rsidR="006441FE" w:rsidRPr="00DA4A04">
        <w:rPr>
          <w:rFonts w:ascii="Arial" w:hAnsi="Arial" w:cs="Arial"/>
          <w:sz w:val="24"/>
          <w:szCs w:val="24"/>
          <w:lang w:val="mn-MN"/>
        </w:rPr>
        <w:t xml:space="preserve"> сая төгрөгийн бараа материал, </w:t>
      </w:r>
      <w:r>
        <w:rPr>
          <w:rFonts w:ascii="Arial" w:hAnsi="Arial" w:cs="Arial"/>
          <w:sz w:val="24"/>
          <w:szCs w:val="24"/>
          <w:lang w:val="mn-MN"/>
        </w:rPr>
        <w:t>126,2 сая</w:t>
      </w:r>
      <w:r w:rsidR="006441FE" w:rsidRPr="00DA4A04">
        <w:rPr>
          <w:rFonts w:ascii="Arial" w:hAnsi="Arial" w:cs="Arial"/>
          <w:sz w:val="24"/>
          <w:szCs w:val="24"/>
          <w:lang w:val="mn-MN"/>
        </w:rPr>
        <w:t xml:space="preserve"> төгрөгийн мал аж ахуй  нийт </w:t>
      </w:r>
      <w:r>
        <w:rPr>
          <w:rFonts w:ascii="Arial" w:hAnsi="Arial" w:cs="Arial"/>
          <w:sz w:val="24"/>
          <w:szCs w:val="24"/>
          <w:lang w:val="mn-MN"/>
        </w:rPr>
        <w:t xml:space="preserve">21525,9 тэрбум </w:t>
      </w:r>
      <w:r w:rsidR="006441FE" w:rsidRPr="00DA4A04">
        <w:rPr>
          <w:rFonts w:ascii="Arial" w:hAnsi="Arial" w:cs="Arial"/>
          <w:sz w:val="24"/>
          <w:szCs w:val="24"/>
          <w:lang w:val="mn-MN"/>
        </w:rPr>
        <w:t xml:space="preserve">  төгрөгийн үндсэн хөрөнгөтэй байна.   Үндсэн хөрөнгийн  20  хувь нь идэвхит</w:t>
      </w:r>
      <w:r w:rsidR="00D73FED" w:rsidRPr="00DA4A04">
        <w:rPr>
          <w:rFonts w:ascii="Arial" w:hAnsi="Arial" w:cs="Arial"/>
          <w:sz w:val="24"/>
          <w:szCs w:val="24"/>
          <w:lang w:val="mn-MN"/>
        </w:rPr>
        <w:t xml:space="preserve">эй санхүүгийн эргэлтэнд орж 20,9 </w:t>
      </w:r>
      <w:r w:rsidR="006441FE" w:rsidRPr="00DA4A04">
        <w:rPr>
          <w:rFonts w:ascii="Arial" w:hAnsi="Arial" w:cs="Arial"/>
          <w:sz w:val="24"/>
          <w:szCs w:val="24"/>
          <w:lang w:val="mn-MN"/>
        </w:rPr>
        <w:t xml:space="preserve"> сая төгрөгийн ашгийг компанийн санхүүд оруулж байна. </w:t>
      </w:r>
    </w:p>
    <w:p w:rsidR="006441FE" w:rsidRPr="00DA4A04" w:rsidRDefault="006441FE" w:rsidP="006441FE">
      <w:pPr>
        <w:jc w:val="both"/>
        <w:rPr>
          <w:rFonts w:ascii="Arial" w:hAnsi="Arial" w:cs="Arial"/>
          <w:b/>
          <w:i/>
          <w:sz w:val="24"/>
          <w:szCs w:val="24"/>
          <w:lang w:val="mn-MN"/>
        </w:rPr>
      </w:pPr>
      <w:bookmarkStart w:id="0" w:name="_GoBack"/>
      <w:bookmarkEnd w:id="0"/>
    </w:p>
    <w:p w:rsidR="006441FE" w:rsidRDefault="006441FE" w:rsidP="006441FE">
      <w:pPr>
        <w:jc w:val="both"/>
        <w:rPr>
          <w:rFonts w:ascii="Arial" w:hAnsi="Arial" w:cs="Arial"/>
          <w:sz w:val="24"/>
          <w:szCs w:val="24"/>
          <w:lang w:val="mn-MN"/>
        </w:rPr>
      </w:pPr>
    </w:p>
    <w:p w:rsidR="00831860" w:rsidRDefault="00831860" w:rsidP="006441FE">
      <w:pPr>
        <w:jc w:val="both"/>
        <w:rPr>
          <w:rFonts w:ascii="Arial" w:hAnsi="Arial" w:cs="Arial"/>
          <w:sz w:val="24"/>
          <w:szCs w:val="24"/>
          <w:lang w:val="mn-MN"/>
        </w:rPr>
      </w:pPr>
    </w:p>
    <w:p w:rsidR="00831860" w:rsidRDefault="00831860" w:rsidP="006441FE">
      <w:pPr>
        <w:jc w:val="both"/>
        <w:rPr>
          <w:rFonts w:ascii="Arial" w:hAnsi="Arial" w:cs="Arial"/>
          <w:sz w:val="24"/>
          <w:szCs w:val="24"/>
          <w:lang w:val="mn-MN"/>
        </w:rPr>
      </w:pPr>
      <w:r>
        <w:rPr>
          <w:rFonts w:ascii="Arial" w:hAnsi="Arial" w:cs="Arial"/>
          <w:sz w:val="24"/>
          <w:szCs w:val="24"/>
          <w:lang w:val="mn-MN"/>
        </w:rPr>
        <w:tab/>
        <w:t xml:space="preserve">Тайлан бичсэн. Нягтлан бодогч </w:t>
      </w:r>
      <w:r>
        <w:rPr>
          <w:rFonts w:ascii="Arial" w:hAnsi="Arial" w:cs="Arial"/>
          <w:sz w:val="24"/>
          <w:szCs w:val="24"/>
          <w:lang w:val="mn-MN"/>
        </w:rPr>
        <w:tab/>
      </w:r>
      <w:r>
        <w:rPr>
          <w:rFonts w:ascii="Arial" w:hAnsi="Arial" w:cs="Arial"/>
          <w:sz w:val="24"/>
          <w:szCs w:val="24"/>
          <w:lang w:val="mn-MN"/>
        </w:rPr>
        <w:tab/>
        <w:t xml:space="preserve">И.Баярцэцэг </w:t>
      </w:r>
    </w:p>
    <w:p w:rsidR="00831860" w:rsidRPr="00831860" w:rsidRDefault="00831860"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rPr>
      </w:pPr>
    </w:p>
    <w:p w:rsidR="006441FE" w:rsidRPr="00DA4A04" w:rsidRDefault="006441FE" w:rsidP="006441FE">
      <w:pPr>
        <w:jc w:val="both"/>
        <w:rPr>
          <w:rFonts w:ascii="Arial" w:hAnsi="Arial" w:cs="Arial"/>
          <w:sz w:val="24"/>
          <w:szCs w:val="24"/>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rPr>
      </w:pPr>
    </w:p>
    <w:p w:rsidR="002F0142" w:rsidRPr="00DA4A04" w:rsidRDefault="002F0142">
      <w:pPr>
        <w:rPr>
          <w:rFonts w:ascii="Arial" w:hAnsi="Arial" w:cs="Arial"/>
        </w:rPr>
      </w:pPr>
    </w:p>
    <w:sectPr w:rsidR="002F0142" w:rsidRPr="00DA4A04" w:rsidSect="0065329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55A86"/>
    <w:multiLevelType w:val="hybridMultilevel"/>
    <w:tmpl w:val="DCBA8C82"/>
    <w:lvl w:ilvl="0" w:tplc="6A300E3E">
      <w:start w:val="20"/>
      <w:numFmt w:val="bullet"/>
      <w:lvlText w:val="-"/>
      <w:lvlJc w:val="left"/>
      <w:pPr>
        <w:ind w:left="1440" w:hanging="360"/>
      </w:pPr>
      <w:rPr>
        <w:rFonts w:ascii="Arial" w:eastAsiaTheme="minorEastAsia"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0083ED3"/>
    <w:multiLevelType w:val="hybridMultilevel"/>
    <w:tmpl w:val="2BE41958"/>
    <w:lvl w:ilvl="0" w:tplc="BA4EECE8">
      <w:numFmt w:val="bullet"/>
      <w:lvlText w:val="-"/>
      <w:lvlJc w:val="left"/>
      <w:pPr>
        <w:ind w:left="2520" w:hanging="360"/>
      </w:pPr>
      <w:rPr>
        <w:rFonts w:ascii="Calibri" w:eastAsiaTheme="minorHAnsi" w:hAnsi="Calibri" w:cs="Calibri"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nsid w:val="28657150"/>
    <w:multiLevelType w:val="hybridMultilevel"/>
    <w:tmpl w:val="7F9C1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41FE"/>
    <w:rsid w:val="001C3580"/>
    <w:rsid w:val="00212581"/>
    <w:rsid w:val="00255E8F"/>
    <w:rsid w:val="00283F10"/>
    <w:rsid w:val="002F0142"/>
    <w:rsid w:val="0042306C"/>
    <w:rsid w:val="00445665"/>
    <w:rsid w:val="005D2457"/>
    <w:rsid w:val="006441FE"/>
    <w:rsid w:val="0065329C"/>
    <w:rsid w:val="00681786"/>
    <w:rsid w:val="00722851"/>
    <w:rsid w:val="00766191"/>
    <w:rsid w:val="00831860"/>
    <w:rsid w:val="008E67B5"/>
    <w:rsid w:val="00A71B79"/>
    <w:rsid w:val="00AE51E3"/>
    <w:rsid w:val="00C55BDE"/>
    <w:rsid w:val="00C63DB6"/>
    <w:rsid w:val="00D73FED"/>
    <w:rsid w:val="00DA4A04"/>
    <w:rsid w:val="00DC43FB"/>
    <w:rsid w:val="00E3723D"/>
    <w:rsid w:val="00EE4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41F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41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A27FAC-C9DE-469F-A5FC-15DEF85CD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1043</Words>
  <Characters>5951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left</dc:creator>
  <cp:lastModifiedBy>Windows User</cp:lastModifiedBy>
  <cp:revision>2</cp:revision>
  <dcterms:created xsi:type="dcterms:W3CDTF">2020-07-31T04:21:00Z</dcterms:created>
  <dcterms:modified xsi:type="dcterms:W3CDTF">2020-07-31T04:21:00Z</dcterms:modified>
</cp:coreProperties>
</file>