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DD29CD" w:rsidRDefault="00FC2C66" w:rsidP="00A32E85">
      <w:pPr>
        <w:jc w:val="center"/>
        <w:rPr>
          <w:rFonts w:ascii="Arial" w:hAnsi="Arial" w:cs="Arial"/>
          <w:sz w:val="24"/>
          <w:szCs w:val="24"/>
          <w:lang w:val="mn-MN"/>
        </w:rPr>
      </w:pPr>
      <w:r w:rsidRPr="00DD29CD">
        <w:rPr>
          <w:rFonts w:ascii="Arial" w:hAnsi="Arial" w:cs="Arial"/>
          <w:sz w:val="24"/>
          <w:szCs w:val="24"/>
          <w:lang w:val="mn-MN"/>
        </w:rPr>
        <w:t>“БиДиСек” ХК-ийн хувьцаа эзэмшигчдийн хурлын протокол</w:t>
      </w:r>
    </w:p>
    <w:p w:rsidR="00FC2C66" w:rsidRDefault="00FC2C66" w:rsidP="00A32E85">
      <w:pPr>
        <w:jc w:val="both"/>
        <w:rPr>
          <w:rFonts w:ascii="Arial" w:hAnsi="Arial" w:cs="Arial"/>
          <w:lang w:val="mn-MN"/>
        </w:rPr>
      </w:pPr>
      <w:r w:rsidRPr="00DD29CD">
        <w:rPr>
          <w:rFonts w:ascii="Arial" w:hAnsi="Arial" w:cs="Arial"/>
          <w:sz w:val="24"/>
          <w:szCs w:val="24"/>
          <w:lang w:val="mn-MN"/>
        </w:rPr>
        <w:t xml:space="preserve">2011 оны 04 сарын 29 өдөр                                    </w:t>
      </w:r>
      <w:r w:rsidR="00DD29CD">
        <w:rPr>
          <w:rFonts w:ascii="Arial" w:hAnsi="Arial" w:cs="Arial"/>
          <w:sz w:val="24"/>
          <w:szCs w:val="24"/>
          <w:lang w:val="mn-MN"/>
        </w:rPr>
        <w:t xml:space="preserve">                              </w:t>
      </w:r>
      <w:r w:rsidRPr="00DD29CD">
        <w:rPr>
          <w:rFonts w:ascii="Arial" w:hAnsi="Arial" w:cs="Arial"/>
          <w:sz w:val="24"/>
          <w:szCs w:val="24"/>
          <w:lang w:val="mn-MN"/>
        </w:rPr>
        <w:t>Улаанбаатар</w:t>
      </w:r>
      <w:r>
        <w:rPr>
          <w:rFonts w:ascii="Arial" w:hAnsi="Arial" w:cs="Arial"/>
          <w:lang w:val="mn-MN"/>
        </w:rPr>
        <w:t xml:space="preserve"> хот</w:t>
      </w:r>
    </w:p>
    <w:p w:rsidR="00FC2C66" w:rsidRDefault="00FC2C66" w:rsidP="00A32E85">
      <w:pPr>
        <w:jc w:val="both"/>
        <w:rPr>
          <w:rFonts w:ascii="Arial" w:hAnsi="Arial" w:cs="Arial"/>
          <w:lang w:val="mn-MN"/>
        </w:rPr>
      </w:pPr>
      <w:r>
        <w:rPr>
          <w:rFonts w:ascii="Arial" w:hAnsi="Arial" w:cs="Arial"/>
          <w:lang w:val="mn-MN"/>
        </w:rPr>
        <w:t xml:space="preserve">“БиДиСек” ХК-ийн хувьцаа эзэмшигчдийн хурал компанийн байранд </w:t>
      </w:r>
      <w:r w:rsidR="009F16EA">
        <w:rPr>
          <w:rFonts w:ascii="Arial" w:hAnsi="Arial" w:cs="Arial"/>
          <w:lang w:val="mn-MN"/>
        </w:rPr>
        <w:t>2011 оны 04 сарын 29-ний өдөр 17 цагт 62,10% ирцтэйгээр 25 хувьцаа эзэмшигчдийн бүрэлдэхүүнтэйгээр хуралдлаа.</w:t>
      </w:r>
    </w:p>
    <w:p w:rsidR="009F16EA" w:rsidRDefault="009F16EA" w:rsidP="00A32E85">
      <w:pPr>
        <w:jc w:val="both"/>
        <w:rPr>
          <w:rFonts w:ascii="Arial" w:hAnsi="Arial" w:cs="Arial"/>
          <w:lang w:val="mn-MN"/>
        </w:rPr>
      </w:pPr>
      <w:r>
        <w:rPr>
          <w:rFonts w:ascii="Arial" w:hAnsi="Arial" w:cs="Arial"/>
          <w:lang w:val="mn-MN"/>
        </w:rPr>
        <w:t>Хурлын дарга: Б.Лхагвадорж</w:t>
      </w:r>
    </w:p>
    <w:p w:rsidR="009F16EA" w:rsidRDefault="009F16EA" w:rsidP="00A32E85">
      <w:pPr>
        <w:jc w:val="both"/>
        <w:rPr>
          <w:rFonts w:ascii="Arial" w:hAnsi="Arial" w:cs="Arial"/>
          <w:lang w:val="mn-MN"/>
        </w:rPr>
      </w:pPr>
      <w:r>
        <w:rPr>
          <w:rFonts w:ascii="Arial" w:hAnsi="Arial" w:cs="Arial"/>
          <w:lang w:val="mn-MN"/>
        </w:rPr>
        <w:t>Тооллогын комисс: Ш. Шинэбаяр, О. Уранбайгаль, Д. Хишигжаргал</w:t>
      </w:r>
    </w:p>
    <w:p w:rsidR="009F16EA" w:rsidRDefault="009F16EA" w:rsidP="00A32E85">
      <w:pPr>
        <w:jc w:val="both"/>
        <w:rPr>
          <w:rFonts w:ascii="Tahoma" w:hAnsi="Tahoma" w:cs="Tahoma"/>
          <w:lang w:val="mn-MN"/>
        </w:rPr>
      </w:pPr>
      <w:r>
        <w:rPr>
          <w:rFonts w:ascii="Arial" w:hAnsi="Arial" w:cs="Arial"/>
          <w:lang w:val="mn-MN"/>
        </w:rPr>
        <w:t>Хурлын дарга Б. Лхагвадорж</w:t>
      </w:r>
      <w:r>
        <w:rPr>
          <w:rFonts w:ascii="Tahoma" w:hAnsi="Tahoma" w:cs="Tahoma"/>
          <w:lang w:val="mn-MN"/>
        </w:rPr>
        <w:t>:</w:t>
      </w:r>
    </w:p>
    <w:p w:rsidR="009F16EA" w:rsidRDefault="009F16EA" w:rsidP="00A32E85">
      <w:pPr>
        <w:pStyle w:val="ListParagraph"/>
        <w:numPr>
          <w:ilvl w:val="0"/>
          <w:numId w:val="1"/>
        </w:numPr>
        <w:jc w:val="both"/>
        <w:rPr>
          <w:rFonts w:ascii="Tahoma" w:hAnsi="Tahoma" w:cs="Tahoma"/>
          <w:lang w:val="mn-MN"/>
        </w:rPr>
      </w:pPr>
      <w:r>
        <w:rPr>
          <w:rFonts w:ascii="Tahoma" w:hAnsi="Tahoma" w:cs="Tahoma"/>
          <w:lang w:val="mn-MN"/>
        </w:rPr>
        <w:t>Хурлын ирц 62,09% байгаа тул хурлаа эхэлье. Компанийн үйл ажиллагааны талаар Гүйцэтгэх захирал Д. Даянбилгүүн танилцуулна.</w:t>
      </w:r>
    </w:p>
    <w:p w:rsidR="009F16EA" w:rsidRDefault="009F16EA" w:rsidP="00A32E85">
      <w:pPr>
        <w:jc w:val="both"/>
        <w:rPr>
          <w:rFonts w:ascii="Tahoma" w:hAnsi="Tahoma" w:cs="Tahoma"/>
          <w:lang w:val="mn-MN"/>
        </w:rPr>
      </w:pPr>
      <w:r>
        <w:rPr>
          <w:rFonts w:ascii="Tahoma" w:hAnsi="Tahoma" w:cs="Tahoma"/>
          <w:lang w:val="mn-MN"/>
        </w:rPr>
        <w:t>Гүйцэтгэх захирал Д. Даянбилгүүн:</w:t>
      </w:r>
    </w:p>
    <w:p w:rsidR="006A2CC8" w:rsidRDefault="009F16EA" w:rsidP="00A32E85">
      <w:pPr>
        <w:pStyle w:val="ListParagraph"/>
        <w:numPr>
          <w:ilvl w:val="0"/>
          <w:numId w:val="1"/>
        </w:numPr>
        <w:jc w:val="both"/>
        <w:rPr>
          <w:rFonts w:ascii="Tahoma" w:hAnsi="Tahoma" w:cs="Tahoma"/>
          <w:lang w:val="mn-MN"/>
        </w:rPr>
      </w:pPr>
      <w:r>
        <w:rPr>
          <w:rFonts w:ascii="Tahoma" w:hAnsi="Tahoma" w:cs="Tahoma"/>
          <w:lang w:val="mn-MN"/>
        </w:rPr>
        <w:t xml:space="preserve">Манай компани 2009 онд алдагдалтай ажиллаж байсан бол 2010 онд ашигтай ажилалаа. Үүнд менежерүүд, дэд захирал, тэргүүн дэд захирал нөлөөлсөн. 2010 онд хүний нөөц хариуцсан дэд захирал томилогдсоноор хүний нөөцийг нэмэгдүүлэх, байгаа ажилтнууддаа чадвар дээшлүүлэхэд анхаарсан. 2010 онд ашигтай ажилласан учраас ТУЗ-өөс ногдол ашиг тараахад нэгж хувьцаанд 50 төгрөг буюу нийт хувьцаанд 550 сая төгрөг хуваарилахаар шийдвэрлээд хувьцаа эзэмшигчдийн хуралд санал оруулж байна. Менежментийн багт олгох урамшуулал нь ашгийн 15% гэж тогтоогоод оруулж байна. Энэ нь нэмж гаргах хувьцаанаас удирдлага, менежерүүдэд урамшуулал болгон хувьцаа хэлбэрээр олгох юм. </w:t>
      </w:r>
      <w:r w:rsidR="004A5503">
        <w:rPr>
          <w:rFonts w:ascii="Tahoma" w:hAnsi="Tahoma" w:cs="Tahoma"/>
          <w:lang w:val="mn-MN"/>
        </w:rPr>
        <w:t xml:space="preserve">Ногдол ашиг хуваарилсны дараа төлбөрийн чадвар бол 2011 онд хэвээр байна. </w:t>
      </w:r>
      <w:r w:rsidR="00326263">
        <w:rPr>
          <w:rFonts w:ascii="Tahoma" w:hAnsi="Tahoma" w:cs="Tahoma"/>
          <w:lang w:val="mn-MN"/>
        </w:rPr>
        <w:t xml:space="preserve">Биржийн дэргэд салбар байгуулахаар </w:t>
      </w:r>
      <w:r w:rsidR="00326263">
        <w:rPr>
          <w:rFonts w:ascii="Tahoma" w:hAnsi="Tahoma" w:cs="Tahoma"/>
        </w:rPr>
        <w:t>EXPRESS TOWER</w:t>
      </w:r>
      <w:r w:rsidR="00326263">
        <w:rPr>
          <w:rFonts w:ascii="Tahoma" w:hAnsi="Tahoma" w:cs="Tahoma"/>
          <w:lang w:val="mn-MN"/>
        </w:rPr>
        <w:t xml:space="preserve">-т байр худалдан авлаа. </w:t>
      </w:r>
      <w:r w:rsidR="00160D35">
        <w:rPr>
          <w:rFonts w:ascii="Tahoma" w:hAnsi="Tahoma" w:cs="Tahoma"/>
          <w:lang w:val="mn-MN"/>
        </w:rPr>
        <w:t xml:space="preserve">Өр төлбөр гэвэл үйл ажиллагааны явцад гарсан зардлууд байна. </w:t>
      </w:r>
      <w:r w:rsidR="00943698">
        <w:rPr>
          <w:rFonts w:ascii="Tahoma" w:hAnsi="Tahoma" w:cs="Tahoma"/>
          <w:lang w:val="mn-MN"/>
        </w:rPr>
        <w:t xml:space="preserve">Банкны зээлийн төлбөр байхгүй. </w:t>
      </w:r>
      <w:r w:rsidR="005A230B">
        <w:rPr>
          <w:rFonts w:ascii="Tahoma" w:hAnsi="Tahoma" w:cs="Tahoma"/>
          <w:lang w:val="mn-MN"/>
        </w:rPr>
        <w:t xml:space="preserve">2011 онд нэмж гаргах хувьцаанаас 9 сая ширхгийг ойрын хугацаанд гаргана. </w:t>
      </w:r>
      <w:r w:rsidR="005C5181">
        <w:rPr>
          <w:rFonts w:ascii="Tahoma" w:hAnsi="Tahoma" w:cs="Tahoma"/>
          <w:lang w:val="mn-MN"/>
        </w:rPr>
        <w:t xml:space="preserve">Авах хувьцаа эзэмшигчид нь тодроод байна. </w:t>
      </w:r>
      <w:r w:rsidR="003657E8">
        <w:rPr>
          <w:rFonts w:ascii="Tahoma" w:hAnsi="Tahoma" w:cs="Tahoma"/>
          <w:lang w:val="mn-MN"/>
        </w:rPr>
        <w:t>Үүний 5 сая ширхгийг тэргүүн ээлжинд зарлах бөгөөд одоо байгаа хувьцаа эзэмшигчид авах боломжтой.</w:t>
      </w:r>
      <w:r w:rsidR="00FD2FAC">
        <w:rPr>
          <w:rFonts w:ascii="Tahoma" w:hAnsi="Tahoma" w:cs="Tahoma"/>
          <w:lang w:val="mn-MN"/>
        </w:rPr>
        <w:t xml:space="preserve"> Бид ээлжит бус хурлаас хувьцаа гаргах, нэмж хувьцаа гаргах шийдвэр гаргасан бөгөөд </w:t>
      </w:r>
      <w:r w:rsidR="003C114F">
        <w:rPr>
          <w:rFonts w:ascii="Tahoma" w:hAnsi="Tahoma" w:cs="Tahoma"/>
          <w:lang w:val="mn-MN"/>
        </w:rPr>
        <w:t>хувьцаагаа 25-д хуваана.</w:t>
      </w:r>
      <w:r w:rsidR="004C5890">
        <w:rPr>
          <w:rFonts w:ascii="Tahoma" w:hAnsi="Tahoma" w:cs="Tahoma"/>
          <w:lang w:val="mn-MN"/>
        </w:rPr>
        <w:t xml:space="preserve"> Нэмэлт санхүүжилтээр орж ирсэн хөрөнгөөр </w:t>
      </w:r>
      <w:r w:rsidR="00AD3E33">
        <w:rPr>
          <w:rFonts w:ascii="Tahoma" w:hAnsi="Tahoma" w:cs="Tahoma"/>
          <w:lang w:val="mn-MN"/>
        </w:rPr>
        <w:t xml:space="preserve">шинэ </w:t>
      </w:r>
      <w:r w:rsidR="00AD3E33">
        <w:rPr>
          <w:rFonts w:ascii="Tahoma" w:hAnsi="Tahoma" w:cs="Tahoma"/>
        </w:rPr>
        <w:t>IPO</w:t>
      </w:r>
      <w:r w:rsidR="007053BA">
        <w:rPr>
          <w:rFonts w:ascii="Tahoma" w:hAnsi="Tahoma" w:cs="Tahoma"/>
          <w:lang w:val="mn-MN"/>
        </w:rPr>
        <w:t xml:space="preserve"> дэмжих, Эрдэнэс тавантолгойн хувьцаа тараах ажилд нэлээн </w:t>
      </w:r>
      <w:r w:rsidR="00C113FA">
        <w:rPr>
          <w:rFonts w:ascii="Tahoma" w:hAnsi="Tahoma" w:cs="Tahoma"/>
          <w:lang w:val="mn-MN"/>
        </w:rPr>
        <w:t>өргөн хүрээнд оролцоход зарцуулагдана.</w:t>
      </w:r>
      <w:r w:rsidR="005C2E74">
        <w:rPr>
          <w:rFonts w:ascii="Tahoma" w:hAnsi="Tahoma" w:cs="Tahoma"/>
          <w:lang w:val="mn-MN"/>
        </w:rPr>
        <w:t xml:space="preserve"> Биржийн техник технологи өөрчлөгдөх болохоор манай компани ч мөн адил шинэчлэх шаардлага үүсч байна. </w:t>
      </w:r>
      <w:r w:rsidR="00394F27">
        <w:rPr>
          <w:rFonts w:ascii="Tahoma" w:hAnsi="Tahoma" w:cs="Tahoma"/>
          <w:lang w:val="mn-MN"/>
        </w:rPr>
        <w:t xml:space="preserve">Программ худалдан авах, ажилтнаа сургах </w:t>
      </w:r>
      <w:r w:rsidR="0097305E">
        <w:rPr>
          <w:rFonts w:ascii="Tahoma" w:hAnsi="Tahoma" w:cs="Tahoma"/>
          <w:lang w:val="mn-MN"/>
        </w:rPr>
        <w:t xml:space="preserve">зардал </w:t>
      </w:r>
      <w:r w:rsidR="00394F27">
        <w:rPr>
          <w:rFonts w:ascii="Tahoma" w:hAnsi="Tahoma" w:cs="Tahoma"/>
          <w:lang w:val="mn-MN"/>
        </w:rPr>
        <w:t>гарна.</w:t>
      </w:r>
      <w:r w:rsidR="0075107C">
        <w:rPr>
          <w:rFonts w:ascii="Tahoma" w:hAnsi="Tahoma" w:cs="Tahoma"/>
          <w:lang w:val="mn-MN"/>
        </w:rPr>
        <w:t xml:space="preserve"> Хүний нөөцөд анхаарч брокер мэргэжилтэн бэлтгэх шаардлага үүсээд байна. </w:t>
      </w:r>
      <w:r w:rsidR="00AB367D">
        <w:rPr>
          <w:rFonts w:ascii="Tahoma" w:hAnsi="Tahoma" w:cs="Tahoma"/>
          <w:lang w:val="mn-MN"/>
        </w:rPr>
        <w:t xml:space="preserve">Ажилтнуудаа урт хугацаанд ажиллах сонирхлыг нэмэгдүүлэх үүднээс </w:t>
      </w:r>
      <w:r w:rsidR="00C932FE">
        <w:rPr>
          <w:rFonts w:ascii="Tahoma" w:hAnsi="Tahoma" w:cs="Tahoma"/>
          <w:lang w:val="mn-MN"/>
        </w:rPr>
        <w:t xml:space="preserve">нэлээд юм гарах байх. </w:t>
      </w:r>
      <w:r w:rsidR="00992D72">
        <w:rPr>
          <w:rFonts w:ascii="Tahoma" w:hAnsi="Tahoma" w:cs="Tahoma"/>
          <w:lang w:val="mn-MN"/>
        </w:rPr>
        <w:t xml:space="preserve">2011 оны төлөвлөгөөнд </w:t>
      </w:r>
      <w:r w:rsidR="00C923BC">
        <w:rPr>
          <w:rFonts w:ascii="Tahoma" w:hAnsi="Tahoma" w:cs="Tahoma"/>
          <w:lang w:val="mn-MN"/>
        </w:rPr>
        <w:t xml:space="preserve">тусгаснаар </w:t>
      </w:r>
      <w:r w:rsidR="00C60BDD">
        <w:rPr>
          <w:rFonts w:ascii="Tahoma" w:hAnsi="Tahoma" w:cs="Tahoma"/>
          <w:lang w:val="mn-MN"/>
        </w:rPr>
        <w:t xml:space="preserve">компани 2 сая тэрбум </w:t>
      </w:r>
      <w:r w:rsidR="00330F6C">
        <w:rPr>
          <w:rFonts w:ascii="Tahoma" w:hAnsi="Tahoma" w:cs="Tahoma"/>
          <w:lang w:val="mn-MN"/>
        </w:rPr>
        <w:t xml:space="preserve">төгрөгийн цэвэр ашигтай ажиллах тооцоотой байна. </w:t>
      </w:r>
      <w:r w:rsidR="0081654B">
        <w:rPr>
          <w:rFonts w:ascii="Tahoma" w:hAnsi="Tahoma" w:cs="Tahoma"/>
          <w:lang w:val="mn-MN"/>
        </w:rPr>
        <w:t xml:space="preserve">2011 онд зах зээлд оролцогчдын тоо нэмэгдэх, мэргэжлийн байгууллагын тоо нэмэгдэх, </w:t>
      </w:r>
      <w:r w:rsidR="0029581A">
        <w:rPr>
          <w:rFonts w:ascii="Tahoma" w:hAnsi="Tahoma" w:cs="Tahoma"/>
          <w:lang w:val="mn-MN"/>
        </w:rPr>
        <w:t xml:space="preserve">банкууд орж </w:t>
      </w:r>
      <w:r w:rsidR="0029581A">
        <w:rPr>
          <w:rFonts w:ascii="Tahoma" w:hAnsi="Tahoma" w:cs="Tahoma"/>
          <w:lang w:val="mn-MN"/>
        </w:rPr>
        <w:lastRenderedPageBreak/>
        <w:t xml:space="preserve">ирж байгаа. </w:t>
      </w:r>
      <w:r w:rsidR="003E459C">
        <w:rPr>
          <w:rFonts w:ascii="Tahoma" w:hAnsi="Tahoma" w:cs="Tahoma"/>
          <w:lang w:val="mn-MN"/>
        </w:rPr>
        <w:t xml:space="preserve">Манай компанийн тухайд бол </w:t>
      </w:r>
      <w:r w:rsidR="009721E2">
        <w:rPr>
          <w:rFonts w:ascii="Tahoma" w:hAnsi="Tahoma" w:cs="Tahoma"/>
          <w:lang w:val="mn-MN"/>
        </w:rPr>
        <w:t>зах зээлийн эзлэх байр суурь таатай нөхцөл б</w:t>
      </w:r>
      <w:r w:rsidR="0012576E">
        <w:rPr>
          <w:rFonts w:ascii="Tahoma" w:hAnsi="Tahoma" w:cs="Tahoma"/>
          <w:lang w:val="mn-MN"/>
        </w:rPr>
        <w:t>айдал үүсч байгаа гэдгийг хэлье</w:t>
      </w:r>
      <w:r w:rsidR="00E54550">
        <w:rPr>
          <w:rFonts w:ascii="Tahoma" w:hAnsi="Tahoma" w:cs="Tahoma"/>
          <w:lang w:val="mn-MN"/>
        </w:rPr>
        <w:t>.</w:t>
      </w:r>
    </w:p>
    <w:p w:rsidR="006A2CC8" w:rsidRDefault="006A2CC8" w:rsidP="00A32E85">
      <w:pPr>
        <w:jc w:val="both"/>
        <w:rPr>
          <w:rFonts w:ascii="Tahoma" w:hAnsi="Tahoma" w:cs="Tahoma"/>
          <w:lang w:val="mn-MN"/>
        </w:rPr>
      </w:pPr>
      <w:r>
        <w:rPr>
          <w:rFonts w:ascii="Tahoma" w:hAnsi="Tahoma" w:cs="Tahoma"/>
          <w:lang w:val="mn-MN"/>
        </w:rPr>
        <w:t>Хурлын дарга Б. Лхагвадорж</w:t>
      </w:r>
      <w:r w:rsidR="007C2B4F">
        <w:rPr>
          <w:rFonts w:ascii="Tahoma" w:hAnsi="Tahoma" w:cs="Tahoma"/>
          <w:lang w:val="mn-MN"/>
        </w:rPr>
        <w:t>:</w:t>
      </w:r>
    </w:p>
    <w:p w:rsidR="006A2CC8" w:rsidRDefault="008B1614" w:rsidP="00A32E85">
      <w:pPr>
        <w:pStyle w:val="ListParagraph"/>
        <w:numPr>
          <w:ilvl w:val="0"/>
          <w:numId w:val="1"/>
        </w:numPr>
        <w:jc w:val="both"/>
        <w:rPr>
          <w:rFonts w:ascii="Tahoma" w:hAnsi="Tahoma" w:cs="Tahoma"/>
          <w:lang w:val="mn-MN"/>
        </w:rPr>
      </w:pPr>
      <w:r>
        <w:rPr>
          <w:rFonts w:ascii="Tahoma" w:hAnsi="Tahoma" w:cs="Tahoma"/>
          <w:lang w:val="mn-MN"/>
        </w:rPr>
        <w:t xml:space="preserve">ТУЗ-ийн 2010 оны 8 дугаар сарын </w:t>
      </w:r>
      <w:r w:rsidR="00E00612">
        <w:rPr>
          <w:rFonts w:ascii="Tahoma" w:hAnsi="Tahoma" w:cs="Tahoma"/>
          <w:lang w:val="mn-MN"/>
        </w:rPr>
        <w:t xml:space="preserve">хурлаар дунд хугацааны </w:t>
      </w:r>
      <w:r w:rsidR="00333D10">
        <w:rPr>
          <w:rFonts w:ascii="Tahoma" w:hAnsi="Tahoma" w:cs="Tahoma"/>
          <w:lang w:val="mn-MN"/>
        </w:rPr>
        <w:t>төлөвлөгөө баталсан.</w:t>
      </w:r>
      <w:r w:rsidR="00CB5BB4">
        <w:rPr>
          <w:rFonts w:ascii="Tahoma" w:hAnsi="Tahoma" w:cs="Tahoma"/>
          <w:lang w:val="mn-MN"/>
        </w:rPr>
        <w:t xml:space="preserve"> 2010 онд </w:t>
      </w:r>
      <w:r w:rsidR="00C92C2B">
        <w:rPr>
          <w:rFonts w:ascii="Tahoma" w:hAnsi="Tahoma" w:cs="Tahoma"/>
          <w:lang w:val="mn-MN"/>
        </w:rPr>
        <w:t xml:space="preserve">багтаан нэмж хувьцаа гаргана гэж тооцоолсон маань хувьцаагаа нэмж гаргаагүй учир </w:t>
      </w:r>
      <w:r w:rsidR="00A748D4">
        <w:rPr>
          <w:rFonts w:ascii="Tahoma" w:hAnsi="Tahoma" w:cs="Tahoma"/>
          <w:lang w:val="mn-MN"/>
        </w:rPr>
        <w:t xml:space="preserve">2010 онд олох байсан ашиг буурсан ч төлөвлөлтийн дагуу ашиг орлого өсөлттэй хэвээр байна. </w:t>
      </w:r>
      <w:r w:rsidR="00D17DC6">
        <w:rPr>
          <w:rFonts w:ascii="Tahoma" w:hAnsi="Tahoma" w:cs="Tahoma"/>
          <w:lang w:val="mn-MN"/>
        </w:rPr>
        <w:t xml:space="preserve">Манай компани шинээр </w:t>
      </w:r>
      <w:r w:rsidR="005D0712">
        <w:rPr>
          <w:rFonts w:ascii="Tahoma" w:hAnsi="Tahoma" w:cs="Tahoma"/>
          <w:lang w:val="mn-MN"/>
        </w:rPr>
        <w:t xml:space="preserve">3 </w:t>
      </w:r>
      <w:r w:rsidR="005D0712">
        <w:rPr>
          <w:rFonts w:ascii="Tahoma" w:hAnsi="Tahoma" w:cs="Tahoma"/>
        </w:rPr>
        <w:t>IPO</w:t>
      </w:r>
      <w:r w:rsidR="005D0712">
        <w:rPr>
          <w:rFonts w:ascii="Tahoma" w:hAnsi="Tahoma" w:cs="Tahoma"/>
          <w:lang w:val="mn-MN"/>
        </w:rPr>
        <w:t xml:space="preserve"> гаргахаар СЗХ-нд өгөөд явж байна. </w:t>
      </w:r>
    </w:p>
    <w:p w:rsidR="00085D49" w:rsidRDefault="00085D49" w:rsidP="00A32E85">
      <w:pPr>
        <w:jc w:val="both"/>
        <w:rPr>
          <w:rFonts w:ascii="Tahoma" w:hAnsi="Tahoma" w:cs="Tahoma"/>
          <w:lang w:val="mn-MN"/>
        </w:rPr>
      </w:pPr>
      <w:r>
        <w:rPr>
          <w:rFonts w:ascii="Tahoma" w:hAnsi="Tahoma" w:cs="Tahoma"/>
          <w:lang w:val="mn-MN"/>
        </w:rPr>
        <w:t>Гүйцэтгэх захирал Д. Даянбилгүүн</w:t>
      </w:r>
      <w:r w:rsidR="007C2B4F">
        <w:rPr>
          <w:rFonts w:ascii="Tahoma" w:hAnsi="Tahoma" w:cs="Tahoma"/>
          <w:lang w:val="mn-MN"/>
        </w:rPr>
        <w:t>:</w:t>
      </w:r>
    </w:p>
    <w:p w:rsidR="00085D49" w:rsidRDefault="002E5997" w:rsidP="00A32E85">
      <w:pPr>
        <w:pStyle w:val="ListParagraph"/>
        <w:numPr>
          <w:ilvl w:val="0"/>
          <w:numId w:val="1"/>
        </w:numPr>
        <w:jc w:val="both"/>
        <w:rPr>
          <w:rFonts w:ascii="Tahoma" w:hAnsi="Tahoma" w:cs="Tahoma"/>
          <w:lang w:val="mn-MN"/>
        </w:rPr>
      </w:pPr>
      <w:r>
        <w:rPr>
          <w:rFonts w:ascii="Tahoma" w:hAnsi="Tahoma" w:cs="Tahoma"/>
          <w:lang w:val="mn-MN"/>
        </w:rPr>
        <w:t xml:space="preserve">Компанийн үйл ажиллагааны зардал хурдацтай нэмэгдэж байна. </w:t>
      </w:r>
      <w:r w:rsidR="003D6DA7">
        <w:rPr>
          <w:rFonts w:ascii="Tahoma" w:hAnsi="Tahoma" w:cs="Tahoma"/>
          <w:lang w:val="mn-MN"/>
        </w:rPr>
        <w:t>Энэ нь хүни</w:t>
      </w:r>
      <w:r w:rsidR="00BF137A">
        <w:rPr>
          <w:rFonts w:ascii="Tahoma" w:hAnsi="Tahoma" w:cs="Tahoma"/>
          <w:lang w:val="mn-MN"/>
        </w:rPr>
        <w:t xml:space="preserve">й нөөц нэмэгдүүлэхтэй холбоотой, цалингийн сан нэмэгдсэн. </w:t>
      </w:r>
      <w:r w:rsidR="00B45C62">
        <w:rPr>
          <w:rFonts w:ascii="Tahoma" w:hAnsi="Tahoma" w:cs="Tahoma"/>
          <w:lang w:val="mn-MN"/>
        </w:rPr>
        <w:t xml:space="preserve">Цалингийн сан нэмэгдэх төлөвтэй байна. </w:t>
      </w:r>
      <w:r w:rsidR="00E44530">
        <w:rPr>
          <w:rFonts w:ascii="Tahoma" w:hAnsi="Tahoma" w:cs="Tahoma"/>
          <w:lang w:val="mn-MN"/>
        </w:rPr>
        <w:t>Менежерүүдийгээ тогтвортой байлгах үүдн</w:t>
      </w:r>
      <w:r w:rsidR="00331D60">
        <w:rPr>
          <w:rFonts w:ascii="Tahoma" w:hAnsi="Tahoma" w:cs="Tahoma"/>
          <w:lang w:val="mn-MN"/>
        </w:rPr>
        <w:t xml:space="preserve">ээс орон сууцны асуудлыг шийдэх, 8 дугаар сард Лондонгийн биржийн сургалтанд хамруулах төлөвлөгөө байгаа. </w:t>
      </w:r>
      <w:r w:rsidR="007C2B4F">
        <w:rPr>
          <w:rFonts w:ascii="Tahoma" w:hAnsi="Tahoma" w:cs="Tahoma"/>
          <w:lang w:val="mn-MN"/>
        </w:rPr>
        <w:t>За асуух зүйл байна уу?</w:t>
      </w:r>
    </w:p>
    <w:p w:rsidR="007C2B4F" w:rsidRDefault="007C2B4F" w:rsidP="00A32E85">
      <w:pPr>
        <w:jc w:val="both"/>
        <w:rPr>
          <w:rFonts w:ascii="Tahoma" w:hAnsi="Tahoma" w:cs="Tahoma"/>
          <w:lang w:val="mn-MN"/>
        </w:rPr>
      </w:pPr>
      <w:r>
        <w:rPr>
          <w:rFonts w:ascii="Tahoma" w:hAnsi="Tahoma" w:cs="Tahoma"/>
          <w:lang w:val="mn-MN"/>
        </w:rPr>
        <w:t>Хувьцаа эзэмшигч:</w:t>
      </w:r>
    </w:p>
    <w:p w:rsidR="007C2B4F" w:rsidRDefault="007C2B4F" w:rsidP="00A32E85">
      <w:pPr>
        <w:pStyle w:val="ListParagraph"/>
        <w:numPr>
          <w:ilvl w:val="0"/>
          <w:numId w:val="1"/>
        </w:numPr>
        <w:jc w:val="both"/>
        <w:rPr>
          <w:rFonts w:ascii="Tahoma" w:hAnsi="Tahoma" w:cs="Tahoma"/>
          <w:lang w:val="mn-MN"/>
        </w:rPr>
      </w:pPr>
      <w:r>
        <w:rPr>
          <w:rFonts w:ascii="Tahoma" w:hAnsi="Tahoma" w:cs="Tahoma"/>
          <w:lang w:val="mn-MN"/>
        </w:rPr>
        <w:t>Нэмж гаргах нь 225 сая ширхэг юм уу?</w:t>
      </w:r>
    </w:p>
    <w:p w:rsidR="007C2B4F" w:rsidRDefault="007C2B4F" w:rsidP="00A32E85">
      <w:pPr>
        <w:jc w:val="both"/>
        <w:rPr>
          <w:rFonts w:ascii="Tahoma" w:hAnsi="Tahoma" w:cs="Tahoma"/>
          <w:lang w:val="mn-MN"/>
        </w:rPr>
      </w:pPr>
      <w:r>
        <w:rPr>
          <w:rFonts w:ascii="Tahoma" w:hAnsi="Tahoma" w:cs="Tahoma"/>
          <w:lang w:val="mn-MN"/>
        </w:rPr>
        <w:t>Гүйцэтгэх захирал Д. Даянбилгүүн:</w:t>
      </w:r>
    </w:p>
    <w:p w:rsidR="007C2B4F" w:rsidRDefault="007C2B4F" w:rsidP="00A32E85">
      <w:pPr>
        <w:pStyle w:val="ListParagraph"/>
        <w:numPr>
          <w:ilvl w:val="0"/>
          <w:numId w:val="1"/>
        </w:numPr>
        <w:jc w:val="both"/>
        <w:rPr>
          <w:rFonts w:ascii="Tahoma" w:hAnsi="Tahoma" w:cs="Tahoma"/>
          <w:lang w:val="mn-MN"/>
        </w:rPr>
      </w:pPr>
      <w:r>
        <w:rPr>
          <w:rFonts w:ascii="Tahoma" w:hAnsi="Tahoma" w:cs="Tahoma"/>
          <w:lang w:val="mn-MN"/>
        </w:rPr>
        <w:t xml:space="preserve">Эхний ээлжинд нэмж 9 сая ширхэг гаргахаас 5 сая ширхэг тэргүүн ээлжинд, 4 сая ширхгийг нэмж гаргана. </w:t>
      </w:r>
      <w:r w:rsidR="00A2264B">
        <w:rPr>
          <w:rFonts w:ascii="Tahoma" w:hAnsi="Tahoma" w:cs="Tahoma"/>
          <w:lang w:val="mn-MN"/>
        </w:rPr>
        <w:t xml:space="preserve">Ханш 1700 төгрөг байсан бол ээлжит бус хурлын дараа </w:t>
      </w:r>
      <w:r w:rsidR="00A87402">
        <w:rPr>
          <w:rFonts w:ascii="Tahoma" w:hAnsi="Tahoma" w:cs="Tahoma"/>
          <w:lang w:val="mn-MN"/>
        </w:rPr>
        <w:t xml:space="preserve">2500 төгрөг болж </w:t>
      </w:r>
      <w:r w:rsidR="005210D3">
        <w:rPr>
          <w:rFonts w:ascii="Tahoma" w:hAnsi="Tahoma" w:cs="Tahoma"/>
          <w:lang w:val="mn-MN"/>
        </w:rPr>
        <w:t xml:space="preserve">ханш өссөн. Одоо ханш 4000 төгрөг дээр байна. </w:t>
      </w:r>
    </w:p>
    <w:p w:rsidR="004E6281" w:rsidRDefault="004E6281" w:rsidP="00A32E85">
      <w:pPr>
        <w:jc w:val="both"/>
        <w:rPr>
          <w:rFonts w:ascii="Tahoma" w:hAnsi="Tahoma" w:cs="Tahoma"/>
          <w:lang w:val="mn-MN"/>
        </w:rPr>
      </w:pPr>
      <w:r>
        <w:rPr>
          <w:rFonts w:ascii="Tahoma" w:hAnsi="Tahoma" w:cs="Tahoma"/>
          <w:lang w:val="mn-MN"/>
        </w:rPr>
        <w:t>Хурлын дарга Б. Лхагвадорж:</w:t>
      </w:r>
    </w:p>
    <w:p w:rsidR="004E6281" w:rsidRDefault="004E6281" w:rsidP="00A32E85">
      <w:pPr>
        <w:pStyle w:val="ListParagraph"/>
        <w:numPr>
          <w:ilvl w:val="0"/>
          <w:numId w:val="1"/>
        </w:numPr>
        <w:jc w:val="both"/>
        <w:rPr>
          <w:rFonts w:ascii="Tahoma" w:hAnsi="Tahoma" w:cs="Tahoma"/>
          <w:lang w:val="mn-MN"/>
        </w:rPr>
      </w:pPr>
      <w:r>
        <w:rPr>
          <w:rFonts w:ascii="Tahoma" w:hAnsi="Tahoma" w:cs="Tahoma"/>
          <w:lang w:val="mn-MN"/>
        </w:rPr>
        <w:t>Дараагийн асуудал салбарын тухай Харилцагчийн албаны менежер Ш. Шинэбаяр танилцуулна.</w:t>
      </w:r>
    </w:p>
    <w:p w:rsidR="004E6281" w:rsidRDefault="004E6281" w:rsidP="00A32E85">
      <w:pPr>
        <w:jc w:val="both"/>
        <w:rPr>
          <w:rFonts w:ascii="Tahoma" w:hAnsi="Tahoma" w:cs="Tahoma"/>
          <w:lang w:val="mn-MN"/>
        </w:rPr>
      </w:pPr>
      <w:r>
        <w:rPr>
          <w:rFonts w:ascii="Tahoma" w:hAnsi="Tahoma" w:cs="Tahoma"/>
          <w:lang w:val="mn-MN"/>
        </w:rPr>
        <w:t>Харилцагчийн албаны менежер Ш. Шинэбаяр:</w:t>
      </w:r>
    </w:p>
    <w:p w:rsidR="004E6281" w:rsidRDefault="00C42757" w:rsidP="00A32E85">
      <w:pPr>
        <w:pStyle w:val="ListParagraph"/>
        <w:numPr>
          <w:ilvl w:val="0"/>
          <w:numId w:val="1"/>
        </w:numPr>
        <w:jc w:val="both"/>
        <w:rPr>
          <w:rFonts w:ascii="Tahoma" w:hAnsi="Tahoma" w:cs="Tahoma"/>
          <w:lang w:val="mn-MN"/>
        </w:rPr>
      </w:pPr>
      <w:r>
        <w:rPr>
          <w:rFonts w:ascii="Tahoma" w:hAnsi="Tahoma" w:cs="Tahoma"/>
          <w:lang w:val="mn-MN"/>
        </w:rPr>
        <w:t xml:space="preserve">Хөрөнгийн зах зээл эрчимжиж байна. Хүн болгон хөрөнгийн зах зээлд оролцох болсноор </w:t>
      </w:r>
      <w:r w:rsidR="00C02520">
        <w:rPr>
          <w:rFonts w:ascii="Tahoma" w:hAnsi="Tahoma" w:cs="Tahoma"/>
          <w:lang w:val="mn-MN"/>
        </w:rPr>
        <w:t xml:space="preserve">салбар нээх асуудал зайлшгүй тулгараад байна. </w:t>
      </w:r>
      <w:r w:rsidR="00A93684">
        <w:rPr>
          <w:rFonts w:ascii="Tahoma" w:hAnsi="Tahoma" w:cs="Tahoma"/>
          <w:lang w:val="mn-MN"/>
        </w:rPr>
        <w:t xml:space="preserve">Эрдэнэт хотод салбар нээсэн. </w:t>
      </w:r>
      <w:r w:rsidR="008369BA">
        <w:rPr>
          <w:rFonts w:ascii="Tahoma" w:hAnsi="Tahoma" w:cs="Tahoma"/>
          <w:lang w:val="mn-MN"/>
        </w:rPr>
        <w:t xml:space="preserve">Цаашид орон даяар салбар нээхээр ажиллаж байна. </w:t>
      </w:r>
      <w:r w:rsidR="00477C8C">
        <w:rPr>
          <w:rFonts w:ascii="Tahoma" w:hAnsi="Tahoma" w:cs="Tahoma"/>
          <w:lang w:val="mn-MN"/>
        </w:rPr>
        <w:t xml:space="preserve">Салбар нээхэд СЗХ-оос зөвшөөрөл авдаг. </w:t>
      </w:r>
      <w:r w:rsidR="001D3457">
        <w:rPr>
          <w:rFonts w:ascii="Tahoma" w:hAnsi="Tahoma" w:cs="Tahoma"/>
          <w:lang w:val="mn-MN"/>
        </w:rPr>
        <w:t xml:space="preserve">Манай компани төв аймагт </w:t>
      </w:r>
      <w:r w:rsidR="00B7636F">
        <w:rPr>
          <w:rFonts w:ascii="Tahoma" w:hAnsi="Tahoma" w:cs="Tahoma"/>
          <w:lang w:val="mn-MN"/>
        </w:rPr>
        <w:t xml:space="preserve">салбараа ажиллуулж байгаа. </w:t>
      </w:r>
      <w:r w:rsidR="004E026A">
        <w:rPr>
          <w:rFonts w:ascii="Tahoma" w:hAnsi="Tahoma" w:cs="Tahoma"/>
        </w:rPr>
        <w:t>(</w:t>
      </w:r>
      <w:r w:rsidR="004E026A">
        <w:rPr>
          <w:rFonts w:ascii="Tahoma" w:hAnsi="Tahoma" w:cs="Tahoma"/>
          <w:lang w:val="mn-MN"/>
        </w:rPr>
        <w:t>одоо нээх аймгуудын салбарыг нэг бүрчлэн танилцуулав</w:t>
      </w:r>
      <w:r w:rsidR="004E026A">
        <w:rPr>
          <w:rFonts w:ascii="Tahoma" w:hAnsi="Tahoma" w:cs="Tahoma"/>
        </w:rPr>
        <w:t>)</w:t>
      </w:r>
      <w:r w:rsidR="004E026A">
        <w:rPr>
          <w:rFonts w:ascii="Tahoma" w:hAnsi="Tahoma" w:cs="Tahoma"/>
          <w:lang w:val="mn-MN"/>
        </w:rPr>
        <w:t xml:space="preserve"> Боловсон хүчинг орон нутгаас сонгож байна. </w:t>
      </w:r>
      <w:r w:rsidR="00531AC3">
        <w:rPr>
          <w:rFonts w:ascii="Tahoma" w:hAnsi="Tahoma" w:cs="Tahoma"/>
          <w:lang w:val="mn-MN"/>
        </w:rPr>
        <w:t xml:space="preserve">Салбарын </w:t>
      </w:r>
      <w:r w:rsidR="00EF1674">
        <w:rPr>
          <w:rFonts w:ascii="Tahoma" w:hAnsi="Tahoma" w:cs="Tahoma"/>
          <w:lang w:val="mn-MN"/>
        </w:rPr>
        <w:t>байрыг эхний байдлаар түрээслэнэ.</w:t>
      </w:r>
      <w:r w:rsidR="00B952EB">
        <w:rPr>
          <w:rFonts w:ascii="Tahoma" w:hAnsi="Tahoma" w:cs="Tahoma"/>
          <w:lang w:val="mn-MN"/>
        </w:rPr>
        <w:t xml:space="preserve"> Яваандаа компани өөрийн байр авах болно. </w:t>
      </w:r>
      <w:r w:rsidR="007B3F56">
        <w:rPr>
          <w:rFonts w:ascii="Tahoma" w:hAnsi="Tahoma" w:cs="Tahoma"/>
          <w:lang w:val="mn-MN"/>
        </w:rPr>
        <w:t xml:space="preserve">Салбар байгуулах материалаа эхнээс нь Хороонд өгч байна. </w:t>
      </w:r>
      <w:r w:rsidR="00C601A6">
        <w:rPr>
          <w:rFonts w:ascii="Tahoma" w:hAnsi="Tahoma" w:cs="Tahoma"/>
          <w:lang w:val="mn-MN"/>
        </w:rPr>
        <w:t xml:space="preserve">Хорооны шийдвэр гарангуут салбараа ажиллуулж эхэлнэ. </w:t>
      </w:r>
    </w:p>
    <w:p w:rsidR="00760F8D" w:rsidRDefault="00760F8D" w:rsidP="00A32E85">
      <w:pPr>
        <w:jc w:val="both"/>
        <w:rPr>
          <w:rFonts w:ascii="Tahoma" w:hAnsi="Tahoma" w:cs="Tahoma"/>
          <w:lang w:val="mn-MN"/>
        </w:rPr>
      </w:pPr>
      <w:r>
        <w:rPr>
          <w:rFonts w:ascii="Tahoma" w:hAnsi="Tahoma" w:cs="Tahoma"/>
          <w:lang w:val="mn-MN"/>
        </w:rPr>
        <w:t>Хурлын дарга Б. Лхагвадорж:</w:t>
      </w:r>
    </w:p>
    <w:p w:rsidR="00760F8D" w:rsidRDefault="006747A8" w:rsidP="00A32E85">
      <w:pPr>
        <w:pStyle w:val="ListParagraph"/>
        <w:numPr>
          <w:ilvl w:val="0"/>
          <w:numId w:val="1"/>
        </w:numPr>
        <w:jc w:val="both"/>
        <w:rPr>
          <w:rFonts w:ascii="Tahoma" w:hAnsi="Tahoma" w:cs="Tahoma"/>
          <w:lang w:val="mn-MN"/>
        </w:rPr>
      </w:pPr>
      <w:r>
        <w:rPr>
          <w:rFonts w:ascii="Tahoma" w:hAnsi="Tahoma" w:cs="Tahoma"/>
          <w:lang w:val="mn-MN"/>
        </w:rPr>
        <w:lastRenderedPageBreak/>
        <w:t xml:space="preserve">Хянан шалгагчийн тайланг та бүхэн хурлын материал дээр үзнэ үү. </w:t>
      </w:r>
      <w:r w:rsidR="0006195A">
        <w:rPr>
          <w:rFonts w:ascii="Tahoma" w:hAnsi="Tahoma" w:cs="Tahoma"/>
          <w:lang w:val="mn-MN"/>
        </w:rPr>
        <w:t xml:space="preserve">Хянан шалгагч Б. Батбаатар ажил дээрээ гадны хүмүүстэй уулзалттай байгаа тул ирж чадсангүй. </w:t>
      </w:r>
      <w:r w:rsidR="00B94040">
        <w:rPr>
          <w:rFonts w:ascii="Tahoma" w:hAnsi="Tahoma" w:cs="Tahoma"/>
          <w:lang w:val="mn-MN"/>
        </w:rPr>
        <w:t xml:space="preserve">Ногдол ашгийн Гүйцэтгэх захирал Д. Даянбилгүүн танилцуулсан, </w:t>
      </w:r>
      <w:r w:rsidR="00684560">
        <w:rPr>
          <w:rFonts w:ascii="Tahoma" w:hAnsi="Tahoma" w:cs="Tahoma"/>
          <w:lang w:val="mn-MN"/>
        </w:rPr>
        <w:t xml:space="preserve">нэгж хувьцаанд 50 төгрөг тараах саналыг оруулсан. </w:t>
      </w:r>
      <w:r w:rsidR="00370169">
        <w:rPr>
          <w:rFonts w:ascii="Tahoma" w:hAnsi="Tahoma" w:cs="Tahoma"/>
          <w:lang w:val="mn-MN"/>
        </w:rPr>
        <w:t xml:space="preserve">ТУЗ болон Хянан шалгагчийн тухайд ТУЗ-ийн гишүүн байсан </w:t>
      </w:r>
      <w:r w:rsidR="0063758F">
        <w:rPr>
          <w:rFonts w:ascii="Tahoma" w:hAnsi="Tahoma" w:cs="Tahoma"/>
          <w:lang w:val="mn-MN"/>
        </w:rPr>
        <w:t xml:space="preserve">О. Орхон нь ижил төрлийн </w:t>
      </w:r>
      <w:r w:rsidR="007072AC">
        <w:rPr>
          <w:rFonts w:ascii="Tahoma" w:hAnsi="Tahoma" w:cs="Tahoma"/>
          <w:lang w:val="mn-MN"/>
        </w:rPr>
        <w:t xml:space="preserve">үйл ажиллагаа эрхлэх компанийн захирал болсноор </w:t>
      </w:r>
      <w:r w:rsidR="001B4108">
        <w:rPr>
          <w:rFonts w:ascii="Tahoma" w:hAnsi="Tahoma" w:cs="Tahoma"/>
          <w:lang w:val="mn-MN"/>
        </w:rPr>
        <w:t xml:space="preserve">сонирхлын зөрчил </w:t>
      </w:r>
      <w:r w:rsidR="000860B0">
        <w:rPr>
          <w:rFonts w:ascii="Tahoma" w:hAnsi="Tahoma" w:cs="Tahoma"/>
          <w:lang w:val="mn-MN"/>
        </w:rPr>
        <w:t xml:space="preserve">үүссэн учир </w:t>
      </w:r>
      <w:r w:rsidR="005349BB">
        <w:rPr>
          <w:rFonts w:ascii="Tahoma" w:hAnsi="Tahoma" w:cs="Tahoma"/>
          <w:lang w:val="mn-MN"/>
        </w:rPr>
        <w:t xml:space="preserve">ТУЗ- ийн гишүүн Ж. Батаа нь Монгол банкны хэлтсийн даргаар томилогдсон тул </w:t>
      </w:r>
      <w:r w:rsidR="00BA06CB">
        <w:rPr>
          <w:rFonts w:ascii="Tahoma" w:hAnsi="Tahoma" w:cs="Tahoma"/>
          <w:lang w:val="mn-MN"/>
        </w:rPr>
        <w:t xml:space="preserve">мөн адил хувийн секторын </w:t>
      </w:r>
      <w:r w:rsidR="008B09A0">
        <w:rPr>
          <w:rFonts w:ascii="Tahoma" w:hAnsi="Tahoma" w:cs="Tahoma"/>
          <w:lang w:val="mn-MN"/>
        </w:rPr>
        <w:t xml:space="preserve">ТУЗ-д ажиллах боломжгүй болсон тул нэрээ татсан байгаа. </w:t>
      </w:r>
      <w:r w:rsidR="00F05A33">
        <w:rPr>
          <w:rFonts w:ascii="Tahoma" w:hAnsi="Tahoma" w:cs="Tahoma"/>
          <w:lang w:val="mn-MN"/>
        </w:rPr>
        <w:t xml:space="preserve">Одоо ТУЗ-д </w:t>
      </w:r>
      <w:r w:rsidR="00B94040">
        <w:rPr>
          <w:rFonts w:ascii="Tahoma" w:hAnsi="Tahoma" w:cs="Tahoma"/>
          <w:lang w:val="mn-MN"/>
        </w:rPr>
        <w:t xml:space="preserve"> </w:t>
      </w:r>
      <w:r w:rsidR="00E523BA">
        <w:rPr>
          <w:rFonts w:ascii="Tahoma" w:hAnsi="Tahoma" w:cs="Tahoma"/>
        </w:rPr>
        <w:t xml:space="preserve">Alexis de Mecquenem </w:t>
      </w:r>
      <w:r w:rsidR="00E523BA">
        <w:rPr>
          <w:rFonts w:ascii="Tahoma" w:hAnsi="Tahoma" w:cs="Tahoma"/>
          <w:lang w:val="mn-MN"/>
        </w:rPr>
        <w:t>нэрээ дэвшүүлсэн. Энэ хүн маань “</w:t>
      </w:r>
      <w:r w:rsidR="00E523BA">
        <w:rPr>
          <w:rFonts w:ascii="Tahoma" w:hAnsi="Tahoma" w:cs="Tahoma"/>
        </w:rPr>
        <w:t>Cube capital</w:t>
      </w:r>
      <w:r w:rsidR="00E523BA">
        <w:rPr>
          <w:rFonts w:ascii="Tahoma" w:hAnsi="Tahoma" w:cs="Tahoma"/>
          <w:lang w:val="mn-MN"/>
        </w:rPr>
        <w:t>”</w:t>
      </w:r>
      <w:r w:rsidR="00E523BA">
        <w:rPr>
          <w:rFonts w:ascii="Tahoma" w:hAnsi="Tahoma" w:cs="Tahoma"/>
        </w:rPr>
        <w:t xml:space="preserve"> </w:t>
      </w:r>
      <w:r w:rsidR="00E523BA">
        <w:rPr>
          <w:rFonts w:ascii="Tahoma" w:hAnsi="Tahoma" w:cs="Tahoma"/>
          <w:lang w:val="mn-MN"/>
        </w:rPr>
        <w:t xml:space="preserve">хөрөнгө оруулалтын банкны мэргэжилтэн. </w:t>
      </w:r>
      <w:r w:rsidR="007F72DD">
        <w:rPr>
          <w:rFonts w:ascii="Tahoma" w:hAnsi="Tahoma" w:cs="Tahoma"/>
          <w:lang w:val="mn-MN"/>
        </w:rPr>
        <w:t xml:space="preserve">Манай компанийн томоохон хөрөнгө оруулагчдын нэг болох </w:t>
      </w:r>
      <w:r w:rsidR="002E2E1E">
        <w:rPr>
          <w:rFonts w:ascii="Tahoma" w:hAnsi="Tahoma" w:cs="Tahoma"/>
        </w:rPr>
        <w:t>EXE</w:t>
      </w:r>
      <w:r w:rsidR="002E2E1E">
        <w:rPr>
          <w:rFonts w:ascii="Tahoma" w:hAnsi="Tahoma" w:cs="Tahoma"/>
          <w:lang w:val="mn-MN"/>
        </w:rPr>
        <w:t xml:space="preserve"> </w:t>
      </w:r>
      <w:r w:rsidR="00C82CDD">
        <w:rPr>
          <w:rFonts w:ascii="Tahoma" w:hAnsi="Tahoma" w:cs="Tahoma"/>
          <w:lang w:val="mn-MN"/>
        </w:rPr>
        <w:t xml:space="preserve">группын “Санаа </w:t>
      </w:r>
      <w:r w:rsidR="00C82CDD">
        <w:rPr>
          <w:rFonts w:ascii="Tahoma" w:hAnsi="Tahoma" w:cs="Tahoma"/>
        </w:rPr>
        <w:t>EXE</w:t>
      </w:r>
      <w:r w:rsidR="00C82CDD">
        <w:rPr>
          <w:rFonts w:ascii="Tahoma" w:hAnsi="Tahoma" w:cs="Tahoma"/>
          <w:lang w:val="mn-MN"/>
        </w:rPr>
        <w:t>”</w:t>
      </w:r>
      <w:r w:rsidR="00C82CDD">
        <w:rPr>
          <w:rFonts w:ascii="Tahoma" w:hAnsi="Tahoma" w:cs="Tahoma"/>
        </w:rPr>
        <w:t xml:space="preserve"> </w:t>
      </w:r>
      <w:r w:rsidR="00C82CDD">
        <w:rPr>
          <w:rFonts w:ascii="Tahoma" w:hAnsi="Tahoma" w:cs="Tahoma"/>
          <w:lang w:val="mn-MN"/>
        </w:rPr>
        <w:t xml:space="preserve">ХХК-ийн Гүйцэтгэх захирал </w:t>
      </w:r>
      <w:r w:rsidR="00776843">
        <w:rPr>
          <w:rFonts w:ascii="Tahoma" w:hAnsi="Tahoma" w:cs="Tahoma"/>
          <w:lang w:val="mn-MN"/>
        </w:rPr>
        <w:t xml:space="preserve">Б. Энхбаяр өөрөө хуралд ирсэн байна. </w:t>
      </w:r>
      <w:r w:rsidR="00EA2426">
        <w:rPr>
          <w:rFonts w:ascii="Tahoma" w:hAnsi="Tahoma" w:cs="Tahoma"/>
          <w:lang w:val="mn-MN"/>
        </w:rPr>
        <w:t xml:space="preserve">Ийм 2 хүн нэрээ дэвшүүлсэн байна. </w:t>
      </w:r>
      <w:r w:rsidR="00C83118">
        <w:rPr>
          <w:rFonts w:ascii="Tahoma" w:hAnsi="Tahoma" w:cs="Tahoma"/>
          <w:lang w:val="mn-MN"/>
        </w:rPr>
        <w:t xml:space="preserve">ТУЗ болон хянан шалгагчийн зардлын талаар ярья. </w:t>
      </w:r>
      <w:r w:rsidR="00E44D16">
        <w:rPr>
          <w:rFonts w:ascii="Tahoma" w:hAnsi="Tahoma" w:cs="Tahoma"/>
          <w:lang w:val="mn-MN"/>
        </w:rPr>
        <w:t xml:space="preserve">Томилолтын зардлыг зарцуулалтанд оруулж байгаагүй, </w:t>
      </w:r>
      <w:r w:rsidR="00364E56">
        <w:rPr>
          <w:rFonts w:ascii="Tahoma" w:hAnsi="Tahoma" w:cs="Tahoma"/>
          <w:lang w:val="mn-MN"/>
        </w:rPr>
        <w:t xml:space="preserve">бэлэгдлийн байдалтай байна. </w:t>
      </w:r>
      <w:r w:rsidR="000C5CE6">
        <w:rPr>
          <w:rFonts w:ascii="Tahoma" w:hAnsi="Tahoma" w:cs="Tahoma"/>
          <w:lang w:val="mn-MN"/>
        </w:rPr>
        <w:t>Үүнийг бид 2011 оны гадаада</w:t>
      </w:r>
      <w:r w:rsidR="00613DF2">
        <w:rPr>
          <w:rFonts w:ascii="Tahoma" w:hAnsi="Tahoma" w:cs="Tahoma"/>
          <w:lang w:val="mn-MN"/>
        </w:rPr>
        <w:t xml:space="preserve">дын хөрөнгө оруулагчдын уулзалт, </w:t>
      </w:r>
      <w:r w:rsidR="00613DF2">
        <w:rPr>
          <w:rFonts w:ascii="Tahoma" w:hAnsi="Tahoma" w:cs="Tahoma"/>
        </w:rPr>
        <w:t xml:space="preserve">IPO </w:t>
      </w:r>
      <w:r w:rsidR="00DA0BD4">
        <w:rPr>
          <w:rFonts w:ascii="Tahoma" w:hAnsi="Tahoma" w:cs="Tahoma"/>
        </w:rPr>
        <w:t>road show-</w:t>
      </w:r>
      <w:r w:rsidR="00DA0BD4">
        <w:rPr>
          <w:rFonts w:ascii="Tahoma" w:hAnsi="Tahoma" w:cs="Tahoma"/>
          <w:lang w:val="mn-MN"/>
        </w:rPr>
        <w:t xml:space="preserve">д зарцуулж болно. </w:t>
      </w:r>
      <w:r w:rsidR="00B24AA6">
        <w:rPr>
          <w:rFonts w:ascii="Tahoma" w:hAnsi="Tahoma" w:cs="Tahoma"/>
          <w:lang w:val="mn-MN"/>
        </w:rPr>
        <w:t xml:space="preserve">Манай компани цэвэр хүний нөөцөд тулгуурлан ажилладаг болохоор </w:t>
      </w:r>
      <w:r w:rsidR="00A16E92">
        <w:rPr>
          <w:rFonts w:ascii="Tahoma" w:hAnsi="Tahoma" w:cs="Tahoma"/>
          <w:lang w:val="mn-MN"/>
        </w:rPr>
        <w:t xml:space="preserve">цалингийн сандаа анхаарах шаардлагатай болж байна. </w:t>
      </w:r>
      <w:r w:rsidR="007B41F4">
        <w:rPr>
          <w:rFonts w:ascii="Tahoma" w:hAnsi="Tahoma" w:cs="Tahoma"/>
          <w:lang w:val="mn-MN"/>
        </w:rPr>
        <w:t xml:space="preserve">За өөр саналгүй бол санал хураалтдаа оръё. </w:t>
      </w:r>
    </w:p>
    <w:p w:rsidR="007B41F4" w:rsidRDefault="007B41F4" w:rsidP="00A32E85">
      <w:pPr>
        <w:pStyle w:val="ListParagraph"/>
        <w:jc w:val="both"/>
        <w:rPr>
          <w:rFonts w:ascii="Tahoma" w:hAnsi="Tahoma" w:cs="Tahoma"/>
          <w:lang w:val="mn-MN"/>
        </w:rPr>
      </w:pPr>
      <w:r>
        <w:rPr>
          <w:rFonts w:ascii="Tahoma" w:hAnsi="Tahoma" w:cs="Tahoma"/>
          <w:lang w:val="mn-MN"/>
        </w:rPr>
        <w:t>Хурал 18.30-д дуусав.</w:t>
      </w:r>
    </w:p>
    <w:p w:rsidR="0064416B" w:rsidRDefault="0064416B" w:rsidP="00A32E85">
      <w:pPr>
        <w:pStyle w:val="ListParagraph"/>
        <w:jc w:val="both"/>
        <w:rPr>
          <w:rFonts w:ascii="Tahoma" w:hAnsi="Tahoma" w:cs="Tahoma"/>
          <w:lang w:val="mn-MN"/>
        </w:rPr>
      </w:pPr>
    </w:p>
    <w:p w:rsidR="0064416B" w:rsidRDefault="0064416B" w:rsidP="00A32E85">
      <w:pPr>
        <w:pStyle w:val="ListParagraph"/>
        <w:jc w:val="both"/>
        <w:rPr>
          <w:rFonts w:ascii="Tahoma" w:hAnsi="Tahoma" w:cs="Tahoma"/>
          <w:lang w:val="mn-MN"/>
        </w:rPr>
      </w:pPr>
    </w:p>
    <w:p w:rsidR="0064416B" w:rsidRDefault="0064416B" w:rsidP="00A32E85">
      <w:pPr>
        <w:pStyle w:val="ListParagraph"/>
        <w:jc w:val="both"/>
        <w:rPr>
          <w:rFonts w:ascii="Tahoma" w:hAnsi="Tahoma" w:cs="Tahoma"/>
          <w:lang w:val="mn-MN"/>
        </w:rPr>
      </w:pPr>
    </w:p>
    <w:p w:rsidR="0064416B" w:rsidRPr="006747A8" w:rsidRDefault="0064416B" w:rsidP="00A32E85">
      <w:pPr>
        <w:pStyle w:val="ListParagraph"/>
        <w:jc w:val="both"/>
        <w:rPr>
          <w:rFonts w:ascii="Tahoma" w:hAnsi="Tahoma" w:cs="Tahoma"/>
          <w:lang w:val="mn-MN"/>
        </w:rPr>
      </w:pPr>
      <w:r>
        <w:rPr>
          <w:rFonts w:ascii="Tahoma" w:hAnsi="Tahoma" w:cs="Tahoma"/>
          <w:lang w:val="mn-MN"/>
        </w:rPr>
        <w:t>Протокол хөтөлсөн. Д. Хишигжаргал</w:t>
      </w:r>
    </w:p>
    <w:p w:rsidR="009F16EA" w:rsidRPr="00FC2C66" w:rsidRDefault="009F16EA" w:rsidP="00A32E85">
      <w:pPr>
        <w:jc w:val="both"/>
        <w:rPr>
          <w:rFonts w:ascii="Arial" w:hAnsi="Arial" w:cs="Arial"/>
          <w:lang w:val="mn-MN"/>
        </w:rPr>
      </w:pPr>
    </w:p>
    <w:sectPr w:rsidR="009F16EA" w:rsidRPr="00FC2C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61002A87" w:usb1="80000000" w:usb2="00000008" w:usb3="00000000" w:csb0="0001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A115A8"/>
    <w:multiLevelType w:val="hybridMultilevel"/>
    <w:tmpl w:val="94CC0158"/>
    <w:lvl w:ilvl="0" w:tplc="CCE882E2">
      <w:start w:val="2011"/>
      <w:numFmt w:val="bullet"/>
      <w:lvlText w:val="-"/>
      <w:lvlJc w:val="left"/>
      <w:pPr>
        <w:ind w:left="720" w:hanging="360"/>
      </w:pPr>
      <w:rPr>
        <w:rFonts w:ascii="Tahoma" w:eastAsiaTheme="minorEastAsia"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C2C66"/>
    <w:rsid w:val="0006195A"/>
    <w:rsid w:val="00085D49"/>
    <w:rsid w:val="000860B0"/>
    <w:rsid w:val="000C5CE6"/>
    <w:rsid w:val="0012576E"/>
    <w:rsid w:val="00160D35"/>
    <w:rsid w:val="001B4108"/>
    <w:rsid w:val="001D3457"/>
    <w:rsid w:val="0029581A"/>
    <w:rsid w:val="002E2E1E"/>
    <w:rsid w:val="002E5997"/>
    <w:rsid w:val="00326263"/>
    <w:rsid w:val="00330F6C"/>
    <w:rsid w:val="00331D60"/>
    <w:rsid w:val="00333D10"/>
    <w:rsid w:val="00364E56"/>
    <w:rsid w:val="003657E8"/>
    <w:rsid w:val="00370169"/>
    <w:rsid w:val="00394F27"/>
    <w:rsid w:val="003C114F"/>
    <w:rsid w:val="003D6DA7"/>
    <w:rsid w:val="003E459C"/>
    <w:rsid w:val="00477C8C"/>
    <w:rsid w:val="004A5503"/>
    <w:rsid w:val="004C5890"/>
    <w:rsid w:val="004E026A"/>
    <w:rsid w:val="004E6281"/>
    <w:rsid w:val="005210D3"/>
    <w:rsid w:val="00531AC3"/>
    <w:rsid w:val="005349BB"/>
    <w:rsid w:val="005A230B"/>
    <w:rsid w:val="005C2E74"/>
    <w:rsid w:val="005C5181"/>
    <w:rsid w:val="005D0712"/>
    <w:rsid w:val="00613DF2"/>
    <w:rsid w:val="0063758F"/>
    <w:rsid w:val="0064416B"/>
    <w:rsid w:val="006747A8"/>
    <w:rsid w:val="00684560"/>
    <w:rsid w:val="006A2CC8"/>
    <w:rsid w:val="007053BA"/>
    <w:rsid w:val="007072AC"/>
    <w:rsid w:val="0075107C"/>
    <w:rsid w:val="00760F8D"/>
    <w:rsid w:val="00776843"/>
    <w:rsid w:val="007B3F56"/>
    <w:rsid w:val="007B41F4"/>
    <w:rsid w:val="007C2B4F"/>
    <w:rsid w:val="007F72DD"/>
    <w:rsid w:val="0081654B"/>
    <w:rsid w:val="008369BA"/>
    <w:rsid w:val="008B09A0"/>
    <w:rsid w:val="008B1614"/>
    <w:rsid w:val="00943698"/>
    <w:rsid w:val="009721E2"/>
    <w:rsid w:val="0097305E"/>
    <w:rsid w:val="00991DF8"/>
    <w:rsid w:val="00992D72"/>
    <w:rsid w:val="009F16EA"/>
    <w:rsid w:val="00A16E92"/>
    <w:rsid w:val="00A2264B"/>
    <w:rsid w:val="00A32E85"/>
    <w:rsid w:val="00A748D4"/>
    <w:rsid w:val="00A87402"/>
    <w:rsid w:val="00A93684"/>
    <w:rsid w:val="00AB367D"/>
    <w:rsid w:val="00AD3E33"/>
    <w:rsid w:val="00B24AA6"/>
    <w:rsid w:val="00B45C62"/>
    <w:rsid w:val="00B7636F"/>
    <w:rsid w:val="00B94040"/>
    <w:rsid w:val="00B952EB"/>
    <w:rsid w:val="00BA06CB"/>
    <w:rsid w:val="00BF137A"/>
    <w:rsid w:val="00C02520"/>
    <w:rsid w:val="00C113FA"/>
    <w:rsid w:val="00C42757"/>
    <w:rsid w:val="00C601A6"/>
    <w:rsid w:val="00C60BDD"/>
    <w:rsid w:val="00C82CDD"/>
    <w:rsid w:val="00C83118"/>
    <w:rsid w:val="00C923BC"/>
    <w:rsid w:val="00C92C2B"/>
    <w:rsid w:val="00C932FE"/>
    <w:rsid w:val="00CB5BB4"/>
    <w:rsid w:val="00D17DC6"/>
    <w:rsid w:val="00DA0BD4"/>
    <w:rsid w:val="00DD29CD"/>
    <w:rsid w:val="00E00612"/>
    <w:rsid w:val="00E44530"/>
    <w:rsid w:val="00E44D16"/>
    <w:rsid w:val="00E523BA"/>
    <w:rsid w:val="00E54550"/>
    <w:rsid w:val="00EA2426"/>
    <w:rsid w:val="00EE329D"/>
    <w:rsid w:val="00EF1674"/>
    <w:rsid w:val="00F05A33"/>
    <w:rsid w:val="00FC2C66"/>
    <w:rsid w:val="00FD2F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6E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850</Words>
  <Characters>4849</Characters>
  <Application>Microsoft Office Word</Application>
  <DocSecurity>0</DocSecurity>
  <Lines>40</Lines>
  <Paragraphs>11</Paragraphs>
  <ScaleCrop>false</ScaleCrop>
  <Company>bdsec</Company>
  <LinksUpToDate>false</LinksUpToDate>
  <CharactersWithSpaces>5688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munkhnaran</dc:creator>
  <cp:keywords/>
  <dc:description/>
  <cp:lastModifiedBy>munkhnaran</cp:lastModifiedBy>
  <cp:revision>100</cp:revision>
  <dcterms:created xsi:type="dcterms:W3CDTF">2011-06-29T01:47:00Z</dcterms:created>
  <dcterms:modified xsi:type="dcterms:W3CDTF">2011-06-29T02:48:00Z</dcterms:modified>
</cp:coreProperties>
</file>