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4E" w:rsidRPr="0065034E" w:rsidRDefault="00741493" w:rsidP="0065034E">
      <w:pPr>
        <w:spacing w:after="0" w:line="240" w:lineRule="auto"/>
        <w:jc w:val="center"/>
        <w:rPr>
          <w:rFonts w:ascii="Times New Roman" w:hAnsi="Times New Roman" w:cs="Times New Roman"/>
          <w:b/>
          <w:sz w:val="28"/>
          <w:szCs w:val="24"/>
          <w:lang w:val="mn-MN"/>
        </w:rPr>
      </w:pPr>
      <w:r w:rsidRPr="0065034E">
        <w:rPr>
          <w:rFonts w:ascii="Times New Roman" w:hAnsi="Times New Roman" w:cs="Times New Roman"/>
          <w:b/>
          <w:sz w:val="28"/>
          <w:szCs w:val="24"/>
          <w:lang w:val="mn-MN"/>
        </w:rPr>
        <w:t>“</w:t>
      </w:r>
      <w:r w:rsidR="0095646D" w:rsidRPr="0065034E">
        <w:rPr>
          <w:rFonts w:ascii="Times New Roman" w:hAnsi="Times New Roman" w:cs="Times New Roman"/>
          <w:b/>
          <w:sz w:val="28"/>
          <w:szCs w:val="24"/>
          <w:lang w:val="mn-MN"/>
        </w:rPr>
        <w:t>Дорнод худалдаа</w:t>
      </w:r>
      <w:r w:rsidRPr="0065034E">
        <w:rPr>
          <w:rFonts w:ascii="Times New Roman" w:hAnsi="Times New Roman" w:cs="Times New Roman"/>
          <w:b/>
          <w:sz w:val="28"/>
          <w:szCs w:val="24"/>
          <w:lang w:val="mn-MN"/>
        </w:rPr>
        <w:t>”</w:t>
      </w:r>
      <w:r w:rsidR="0095646D" w:rsidRPr="0065034E">
        <w:rPr>
          <w:rFonts w:ascii="Times New Roman" w:hAnsi="Times New Roman" w:cs="Times New Roman"/>
          <w:b/>
          <w:sz w:val="28"/>
          <w:szCs w:val="24"/>
          <w:lang w:val="mn-MN"/>
        </w:rPr>
        <w:t xml:space="preserve"> ХК-ийн </w:t>
      </w:r>
    </w:p>
    <w:p w:rsidR="0095646D" w:rsidRDefault="00580206" w:rsidP="0065034E">
      <w:pPr>
        <w:spacing w:after="0" w:line="240" w:lineRule="auto"/>
        <w:jc w:val="center"/>
        <w:rPr>
          <w:rFonts w:ascii="Times New Roman" w:hAnsi="Times New Roman" w:cs="Times New Roman"/>
          <w:b/>
          <w:sz w:val="28"/>
          <w:szCs w:val="24"/>
          <w:lang w:val="mn-MN"/>
        </w:rPr>
      </w:pPr>
      <w:r>
        <w:rPr>
          <w:rFonts w:ascii="Times New Roman" w:hAnsi="Times New Roman" w:cs="Times New Roman"/>
          <w:b/>
          <w:sz w:val="28"/>
          <w:szCs w:val="24"/>
          <w:lang w:val="mn-MN"/>
        </w:rPr>
        <w:t>201</w:t>
      </w:r>
      <w:r w:rsidR="00264215">
        <w:rPr>
          <w:rFonts w:ascii="Times New Roman" w:hAnsi="Times New Roman" w:cs="Times New Roman"/>
          <w:b/>
          <w:sz w:val="28"/>
          <w:szCs w:val="24"/>
        </w:rPr>
        <w:t>6</w:t>
      </w:r>
      <w:r w:rsidR="0095646D" w:rsidRPr="0065034E">
        <w:rPr>
          <w:rFonts w:ascii="Times New Roman" w:hAnsi="Times New Roman" w:cs="Times New Roman"/>
          <w:b/>
          <w:sz w:val="28"/>
          <w:szCs w:val="24"/>
          <w:lang w:val="mn-MN"/>
        </w:rPr>
        <w:t xml:space="preserve"> оны үйл ажиллагааны тайлан</w:t>
      </w:r>
    </w:p>
    <w:p w:rsidR="0065034E" w:rsidRPr="0065034E" w:rsidRDefault="0065034E" w:rsidP="0065034E">
      <w:pPr>
        <w:spacing w:after="0" w:line="240" w:lineRule="auto"/>
        <w:jc w:val="center"/>
        <w:rPr>
          <w:rFonts w:ascii="Times New Roman" w:hAnsi="Times New Roman" w:cs="Times New Roman"/>
          <w:b/>
          <w:sz w:val="28"/>
          <w:szCs w:val="24"/>
          <w:lang w:val="mn-MN"/>
        </w:rPr>
      </w:pPr>
    </w:p>
    <w:p w:rsidR="00461F71" w:rsidRPr="00FA5F57" w:rsidRDefault="00264215" w:rsidP="001A1260">
      <w:pPr>
        <w:ind w:firstLine="720"/>
        <w:jc w:val="both"/>
        <w:rPr>
          <w:rFonts w:ascii="Times New Roman" w:hAnsi="Times New Roman" w:cs="Times New Roman"/>
          <w:sz w:val="24"/>
          <w:szCs w:val="24"/>
          <w:lang w:val="mn-MN"/>
        </w:rPr>
      </w:pPr>
      <w:r w:rsidRPr="00FA5F57">
        <w:rPr>
          <w:rFonts w:ascii="Times New Roman" w:hAnsi="Times New Roman" w:cs="Times New Roman"/>
          <w:sz w:val="24"/>
          <w:szCs w:val="24"/>
          <w:lang w:val="mn-MN"/>
        </w:rPr>
        <w:t xml:space="preserve"> </w:t>
      </w:r>
      <w:r w:rsidR="001A1260" w:rsidRPr="00FA5F57">
        <w:rPr>
          <w:rFonts w:ascii="Times New Roman" w:hAnsi="Times New Roman" w:cs="Times New Roman"/>
          <w:sz w:val="24"/>
          <w:szCs w:val="24"/>
          <w:lang w:val="mn-MN"/>
        </w:rPr>
        <w:t>“Дорнод Х</w:t>
      </w:r>
      <w:r w:rsidR="00461F71" w:rsidRPr="00FA5F57">
        <w:rPr>
          <w:rFonts w:ascii="Times New Roman" w:hAnsi="Times New Roman" w:cs="Times New Roman"/>
          <w:sz w:val="24"/>
          <w:szCs w:val="24"/>
          <w:lang w:val="mn-MN"/>
        </w:rPr>
        <w:t>удалдаа</w:t>
      </w:r>
      <w:r w:rsidR="001A1260" w:rsidRPr="00FA5F57">
        <w:rPr>
          <w:rFonts w:ascii="Times New Roman" w:hAnsi="Times New Roman" w:cs="Times New Roman"/>
          <w:sz w:val="24"/>
          <w:szCs w:val="24"/>
          <w:lang w:val="mn-MN"/>
        </w:rPr>
        <w:t>”</w:t>
      </w:r>
      <w:r w:rsidR="00461F71" w:rsidRPr="00FA5F57">
        <w:rPr>
          <w:rFonts w:ascii="Times New Roman" w:hAnsi="Times New Roman" w:cs="Times New Roman"/>
          <w:sz w:val="24"/>
          <w:szCs w:val="24"/>
          <w:lang w:val="mn-MN"/>
        </w:rPr>
        <w:t xml:space="preserve"> ХК нь анх 1922 онд Цэцэнхан аймгийн Баянтүмэнтэй Хан-Уулын хошуунд 150 хүнийг </w:t>
      </w:r>
      <w:r w:rsidR="001A1260" w:rsidRPr="00FA5F57">
        <w:rPr>
          <w:rFonts w:ascii="Times New Roman" w:hAnsi="Times New Roman" w:cs="Times New Roman"/>
          <w:sz w:val="24"/>
          <w:szCs w:val="24"/>
          <w:lang w:val="mn-MN"/>
        </w:rPr>
        <w:t>хоршоонд элсүүлэн 2119 лан мөнгө</w:t>
      </w:r>
      <w:r w:rsidR="005F4E33" w:rsidRPr="00FA5F57">
        <w:rPr>
          <w:rFonts w:ascii="Times New Roman" w:hAnsi="Times New Roman" w:cs="Times New Roman"/>
          <w:sz w:val="24"/>
          <w:szCs w:val="24"/>
          <w:lang w:val="mn-MN"/>
        </w:rPr>
        <w:t>, 135 толгой мал, 222 эр хонин  сү</w:t>
      </w:r>
      <w:r w:rsidR="00461F71" w:rsidRPr="00FA5F57">
        <w:rPr>
          <w:rFonts w:ascii="Times New Roman" w:hAnsi="Times New Roman" w:cs="Times New Roman"/>
          <w:sz w:val="24"/>
          <w:szCs w:val="24"/>
          <w:lang w:val="mn-MN"/>
        </w:rPr>
        <w:t xml:space="preserve">рэг хувь нийлүүлсэн хөрөнгөтэй “Монгол ардын харилцан туслалцах хоршооны 5-р хэсэг ” нэртэйгээр байгуулагдсан. </w:t>
      </w:r>
    </w:p>
    <w:p w:rsidR="00461F71" w:rsidRPr="00FA5F57" w:rsidRDefault="005F4E33" w:rsidP="001A1260">
      <w:pPr>
        <w:ind w:firstLine="720"/>
        <w:jc w:val="both"/>
        <w:rPr>
          <w:rFonts w:ascii="Times New Roman" w:hAnsi="Times New Roman" w:cs="Times New Roman"/>
          <w:sz w:val="24"/>
          <w:szCs w:val="24"/>
          <w:lang w:val="mn-MN"/>
        </w:rPr>
      </w:pPr>
      <w:r w:rsidRPr="00FA5F57">
        <w:rPr>
          <w:rFonts w:ascii="Times New Roman" w:hAnsi="Times New Roman" w:cs="Times New Roman"/>
          <w:sz w:val="24"/>
          <w:szCs w:val="24"/>
          <w:lang w:val="mn-MN"/>
        </w:rPr>
        <w:t>1990 оноос</w:t>
      </w:r>
      <w:r w:rsidR="00461F71" w:rsidRPr="00FA5F57">
        <w:rPr>
          <w:rFonts w:ascii="Times New Roman" w:hAnsi="Times New Roman" w:cs="Times New Roman"/>
          <w:sz w:val="24"/>
          <w:szCs w:val="24"/>
          <w:lang w:val="mn-MN"/>
        </w:rPr>
        <w:t xml:space="preserve"> Монгол улс ардчилал, зах зээлийн харилцаанд шилжин орсноор төрийн өмч давамгайлсан “Есөн-Эрдэнэ” ХК болсон. </w:t>
      </w:r>
    </w:p>
    <w:p w:rsidR="00461F71" w:rsidRPr="00FA5F57" w:rsidRDefault="00461F71" w:rsidP="001A1260">
      <w:pPr>
        <w:ind w:firstLine="720"/>
        <w:jc w:val="both"/>
        <w:rPr>
          <w:rFonts w:ascii="Times New Roman" w:hAnsi="Times New Roman" w:cs="Times New Roman"/>
          <w:sz w:val="24"/>
          <w:szCs w:val="24"/>
          <w:lang w:val="mn-MN"/>
        </w:rPr>
      </w:pPr>
      <w:r w:rsidRPr="00FA5F57">
        <w:rPr>
          <w:rFonts w:ascii="Times New Roman" w:hAnsi="Times New Roman" w:cs="Times New Roman"/>
          <w:sz w:val="24"/>
          <w:szCs w:val="24"/>
          <w:lang w:val="mn-MN"/>
        </w:rPr>
        <w:t>1998 онд төрийн өмчийн эзэмшлийн 50,3 хувийг битүүмжилсэн дуудлага худалдаагаар худалдаж хувийн өмч</w:t>
      </w:r>
      <w:r w:rsidR="0033510D" w:rsidRPr="00FA5F57">
        <w:rPr>
          <w:rFonts w:ascii="Times New Roman" w:hAnsi="Times New Roman" w:cs="Times New Roman"/>
          <w:sz w:val="24"/>
          <w:szCs w:val="24"/>
          <w:lang w:val="mn-MN"/>
        </w:rPr>
        <w:t>ид шилжүүлснээр 73969</w:t>
      </w:r>
      <w:r w:rsidR="003F2E66" w:rsidRPr="00FA5F57">
        <w:rPr>
          <w:rFonts w:ascii="Times New Roman" w:hAnsi="Times New Roman" w:cs="Times New Roman"/>
          <w:sz w:val="24"/>
          <w:szCs w:val="24"/>
          <w:lang w:val="mn-MN"/>
        </w:rPr>
        <w:t xml:space="preserve"> ширхэг </w:t>
      </w:r>
      <w:r w:rsidR="00872721" w:rsidRPr="00FA5F57">
        <w:rPr>
          <w:rFonts w:ascii="Times New Roman" w:hAnsi="Times New Roman" w:cs="Times New Roman"/>
          <w:sz w:val="24"/>
          <w:szCs w:val="24"/>
          <w:lang w:val="mn-MN"/>
        </w:rPr>
        <w:t>хувьцаатай, 300 хувьцаа эзэмшигчтэй “Д</w:t>
      </w:r>
      <w:r w:rsidR="00F819E9">
        <w:rPr>
          <w:rFonts w:ascii="Times New Roman" w:hAnsi="Times New Roman" w:cs="Times New Roman"/>
          <w:sz w:val="24"/>
          <w:szCs w:val="24"/>
          <w:lang w:val="mn-MN"/>
        </w:rPr>
        <w:t>орнод худалдаа” ХК болон өөрчлөг</w:t>
      </w:r>
      <w:r w:rsidR="00872721" w:rsidRPr="00FA5F57">
        <w:rPr>
          <w:rFonts w:ascii="Times New Roman" w:hAnsi="Times New Roman" w:cs="Times New Roman"/>
          <w:sz w:val="24"/>
          <w:szCs w:val="24"/>
          <w:lang w:val="mn-MN"/>
        </w:rPr>
        <w:t xml:space="preserve">дсөн. </w:t>
      </w:r>
    </w:p>
    <w:p w:rsidR="00872721" w:rsidRPr="00FA5F57" w:rsidRDefault="005F4E33" w:rsidP="001A1260">
      <w:pPr>
        <w:ind w:firstLine="720"/>
        <w:jc w:val="both"/>
        <w:rPr>
          <w:rFonts w:ascii="Times New Roman" w:hAnsi="Times New Roman" w:cs="Times New Roman"/>
          <w:sz w:val="24"/>
          <w:szCs w:val="24"/>
          <w:lang w:val="mn-MN"/>
        </w:rPr>
      </w:pPr>
      <w:r w:rsidRPr="00FA5F57">
        <w:rPr>
          <w:rFonts w:ascii="Times New Roman" w:hAnsi="Times New Roman" w:cs="Times New Roman"/>
          <w:sz w:val="24"/>
          <w:szCs w:val="24"/>
          <w:lang w:val="mn-MN"/>
        </w:rPr>
        <w:t>Манай компани нь Дорнод аймагт т</w:t>
      </w:r>
      <w:r w:rsidR="00872721" w:rsidRPr="00FA5F57">
        <w:rPr>
          <w:rFonts w:ascii="Times New Roman" w:hAnsi="Times New Roman" w:cs="Times New Roman"/>
          <w:sz w:val="24"/>
          <w:szCs w:val="24"/>
          <w:lang w:val="mn-MN"/>
        </w:rPr>
        <w:t>өдийгүй зүүн бүс</w:t>
      </w:r>
      <w:r w:rsidRPr="00FA5F57">
        <w:rPr>
          <w:rFonts w:ascii="Times New Roman" w:hAnsi="Times New Roman" w:cs="Times New Roman"/>
          <w:sz w:val="24"/>
          <w:szCs w:val="24"/>
          <w:lang w:val="mn-MN"/>
        </w:rPr>
        <w:t>ийн ард иргэдэд хүрч үйлчилдэг З</w:t>
      </w:r>
      <w:r w:rsidR="00872721" w:rsidRPr="00FA5F57">
        <w:rPr>
          <w:rFonts w:ascii="Times New Roman" w:hAnsi="Times New Roman" w:cs="Times New Roman"/>
          <w:sz w:val="24"/>
          <w:szCs w:val="24"/>
          <w:lang w:val="mn-MN"/>
        </w:rPr>
        <w:t xml:space="preserve">үүн бүсийн худалдааны төв болон үйл ажиллагаа өргөжүүлсэн билээ. </w:t>
      </w:r>
    </w:p>
    <w:p w:rsidR="00872721" w:rsidRPr="00FA5F57" w:rsidRDefault="00872721" w:rsidP="00ED139C">
      <w:pPr>
        <w:ind w:firstLine="720"/>
        <w:jc w:val="both"/>
        <w:rPr>
          <w:rFonts w:ascii="Times New Roman" w:hAnsi="Times New Roman" w:cs="Times New Roman"/>
          <w:sz w:val="24"/>
          <w:szCs w:val="24"/>
          <w:lang w:val="mn-MN"/>
        </w:rPr>
      </w:pPr>
      <w:r w:rsidRPr="00FA5F57">
        <w:rPr>
          <w:rFonts w:ascii="Times New Roman" w:hAnsi="Times New Roman" w:cs="Times New Roman"/>
          <w:sz w:val="24"/>
          <w:szCs w:val="24"/>
          <w:lang w:val="mn-MN"/>
        </w:rPr>
        <w:t>Зүүн бүсийн худалдааны төв нь 2400мкв талбай бүхий</w:t>
      </w:r>
      <w:r w:rsidR="00ED139C" w:rsidRPr="00FA5F57">
        <w:rPr>
          <w:rFonts w:ascii="Times New Roman" w:hAnsi="Times New Roman" w:cs="Times New Roman"/>
          <w:sz w:val="24"/>
          <w:szCs w:val="24"/>
          <w:lang w:val="mn-MN"/>
        </w:rPr>
        <w:t xml:space="preserve"> хүнс, бараа, ногоо з</w:t>
      </w:r>
      <w:r w:rsidRPr="00FA5F57">
        <w:rPr>
          <w:rFonts w:ascii="Times New Roman" w:hAnsi="Times New Roman" w:cs="Times New Roman"/>
          <w:sz w:val="24"/>
          <w:szCs w:val="24"/>
          <w:lang w:val="mn-MN"/>
        </w:rPr>
        <w:t xml:space="preserve">ах, 725кв/м-ийн багтаамж бүхий хөргөлттэй агуулах, 300тн-ийн сонгинын зоорь, 100тн –ын махны хөргөлттэй агуулах, 260тн-ын төмсний зоорь, 100-150 хүнийг нэгэн зэрэг хүлээн авах хүчин чадалтай “Восток” ресторан, 250 мкв талбай бүхий барааны </w:t>
      </w:r>
      <w:r w:rsidR="00024B3A" w:rsidRPr="00FA5F57">
        <w:rPr>
          <w:rFonts w:ascii="Times New Roman" w:hAnsi="Times New Roman" w:cs="Times New Roman"/>
          <w:sz w:val="24"/>
          <w:szCs w:val="24"/>
          <w:lang w:val="mn-MN"/>
        </w:rPr>
        <w:t>дэлгүүр зэрэг төрөлжсөн чиглэлэ</w:t>
      </w:r>
      <w:r w:rsidRPr="00FA5F57">
        <w:rPr>
          <w:rFonts w:ascii="Times New Roman" w:hAnsi="Times New Roman" w:cs="Times New Roman"/>
          <w:sz w:val="24"/>
          <w:szCs w:val="24"/>
          <w:lang w:val="mn-MN"/>
        </w:rPr>
        <w:t>эр үйл ажиллагаагаа явуулж байна.</w:t>
      </w:r>
    </w:p>
    <w:p w:rsidR="00D248C0" w:rsidRPr="00FA5F57" w:rsidRDefault="00D248C0" w:rsidP="00ED139C">
      <w:pPr>
        <w:ind w:firstLine="720"/>
        <w:jc w:val="both"/>
        <w:rPr>
          <w:rFonts w:ascii="Times New Roman" w:hAnsi="Times New Roman" w:cs="Times New Roman"/>
          <w:sz w:val="24"/>
          <w:szCs w:val="24"/>
          <w:lang w:val="mn-MN"/>
        </w:rPr>
      </w:pPr>
      <w:r w:rsidRPr="00FA5F57">
        <w:rPr>
          <w:rFonts w:ascii="Times New Roman" w:hAnsi="Times New Roman" w:cs="Times New Roman"/>
          <w:sz w:val="24"/>
          <w:szCs w:val="24"/>
          <w:lang w:val="mn-MN"/>
        </w:rPr>
        <w:t>2006 онд 60 гаруй сая төгрөгөөр 324 мкв талбай бүхий орчин үеийн тоноглолтой махны худалдааны төвийг ашиглалтанд оруулж 50 орчим хүний ажлын байрыг шинээр бий болгосон. Мөн 2007 онд хөргөлтийн агуулахыг шинээр тоноглосноор махыг жилийн 4 улиралд хэвийн темпе</w:t>
      </w:r>
      <w:r w:rsidR="000523A7" w:rsidRPr="00FA5F57">
        <w:rPr>
          <w:rFonts w:ascii="Times New Roman" w:hAnsi="Times New Roman" w:cs="Times New Roman"/>
          <w:sz w:val="24"/>
          <w:szCs w:val="24"/>
          <w:lang w:val="mn-MN"/>
        </w:rPr>
        <w:t xml:space="preserve">ратурт хадгалж, ард иргэдийг эрүүл хүнсээр хангах нөхцлийг бүрдүүлэн ажиллаж байна. </w:t>
      </w:r>
    </w:p>
    <w:p w:rsidR="000523A7" w:rsidRPr="00FA5F57" w:rsidRDefault="000523A7" w:rsidP="00024B3A">
      <w:pPr>
        <w:ind w:firstLine="720"/>
        <w:jc w:val="both"/>
        <w:rPr>
          <w:rFonts w:ascii="Times New Roman" w:hAnsi="Times New Roman" w:cs="Times New Roman"/>
          <w:sz w:val="24"/>
          <w:szCs w:val="24"/>
          <w:lang w:val="mn-MN"/>
        </w:rPr>
      </w:pPr>
      <w:r w:rsidRPr="00FA5F57">
        <w:rPr>
          <w:rFonts w:ascii="Times New Roman" w:hAnsi="Times New Roman" w:cs="Times New Roman"/>
          <w:sz w:val="24"/>
          <w:szCs w:val="24"/>
          <w:lang w:val="mn-MN"/>
        </w:rPr>
        <w:t xml:space="preserve">2011 онд 120 гаруй сая төгрөгөөр 110,5мкв талбай бүхий 2 давхар орчин үеийн хийц загвартай худалдааны төвийг ашиглалтанд оруулж 40 гаруй хүний ажлын байрыг бий болгосон. Мөн 2014 онд 260 гаруй сая төгрөгөөр 130мкв талбай бүхий 3 давхар үйлчилгээний төвийг ашиглалтанд оруулж арилжааны банкууд үйл ажиллагаагаа явуулж байна. </w:t>
      </w:r>
    </w:p>
    <w:p w:rsidR="0095646D" w:rsidRDefault="00160149" w:rsidP="00024B3A">
      <w:pPr>
        <w:ind w:firstLine="720"/>
        <w:jc w:val="both"/>
        <w:rPr>
          <w:rFonts w:ascii="Times New Roman" w:hAnsi="Times New Roman" w:cs="Times New Roman"/>
          <w:sz w:val="24"/>
          <w:szCs w:val="24"/>
        </w:rPr>
      </w:pPr>
      <w:r w:rsidRPr="00FA5F57">
        <w:rPr>
          <w:rFonts w:ascii="Times New Roman" w:hAnsi="Times New Roman" w:cs="Times New Roman"/>
          <w:sz w:val="24"/>
          <w:szCs w:val="24"/>
          <w:lang w:val="mn-MN"/>
        </w:rPr>
        <w:t xml:space="preserve">Зүүн бүсийн худалдааны төвд өдөртөө </w:t>
      </w:r>
      <w:r w:rsidR="00D10B28" w:rsidRPr="00FA5F57">
        <w:rPr>
          <w:rFonts w:ascii="Times New Roman" w:hAnsi="Times New Roman" w:cs="Times New Roman"/>
          <w:sz w:val="24"/>
          <w:szCs w:val="24"/>
          <w:lang w:val="mn-MN"/>
        </w:rPr>
        <w:t>700 гаруй худалдаа эрхлэгч тогтмол худалдаа үйлчилгээ явуулж</w:t>
      </w:r>
      <w:r w:rsidR="0095646D" w:rsidRPr="00FA5F57">
        <w:rPr>
          <w:rFonts w:ascii="Times New Roman" w:hAnsi="Times New Roman" w:cs="Times New Roman"/>
          <w:sz w:val="24"/>
          <w:szCs w:val="24"/>
          <w:lang w:val="mn-MN"/>
        </w:rPr>
        <w:t xml:space="preserve"> өдөрт давхардсан тоогоор 2000 гаруй иргэдэд үйлчилж, ингэснээр аймгийн нийт бараа эргэлтийн 60%-ийг худалдааны төвөөс хангаж байна.</w:t>
      </w:r>
    </w:p>
    <w:p w:rsidR="008B055D" w:rsidRDefault="008B055D" w:rsidP="00024B3A">
      <w:pPr>
        <w:ind w:firstLine="720"/>
        <w:jc w:val="both"/>
        <w:rPr>
          <w:rFonts w:ascii="Times New Roman" w:hAnsi="Times New Roman" w:cs="Times New Roman"/>
          <w:sz w:val="24"/>
          <w:szCs w:val="24"/>
        </w:rPr>
      </w:pPr>
    </w:p>
    <w:p w:rsidR="008B055D" w:rsidRDefault="008B055D" w:rsidP="00264215">
      <w:pPr>
        <w:jc w:val="both"/>
        <w:rPr>
          <w:rFonts w:ascii="Times New Roman" w:hAnsi="Times New Roman" w:cs="Times New Roman"/>
          <w:sz w:val="24"/>
          <w:szCs w:val="24"/>
        </w:rPr>
      </w:pPr>
    </w:p>
    <w:p w:rsidR="00264215" w:rsidRDefault="00264215" w:rsidP="00264215">
      <w:pPr>
        <w:jc w:val="both"/>
        <w:rPr>
          <w:rFonts w:ascii="Times New Roman" w:hAnsi="Times New Roman" w:cs="Times New Roman"/>
          <w:sz w:val="24"/>
          <w:szCs w:val="24"/>
        </w:rPr>
      </w:pPr>
    </w:p>
    <w:p w:rsidR="00264215" w:rsidRPr="008B055D" w:rsidRDefault="00264215" w:rsidP="00264215">
      <w:pPr>
        <w:jc w:val="both"/>
        <w:rPr>
          <w:rFonts w:ascii="Times New Roman" w:hAnsi="Times New Roman" w:cs="Times New Roman"/>
          <w:sz w:val="24"/>
          <w:szCs w:val="24"/>
        </w:rPr>
      </w:pPr>
    </w:p>
    <w:p w:rsidR="00265FFB" w:rsidRPr="00265FFB" w:rsidRDefault="00265FFB" w:rsidP="00024B3A">
      <w:pPr>
        <w:ind w:firstLine="720"/>
        <w:jc w:val="both"/>
        <w:rPr>
          <w:rFonts w:ascii="Times New Roman" w:hAnsi="Times New Roman" w:cs="Times New Roman"/>
          <w:b/>
          <w:i/>
          <w:sz w:val="24"/>
          <w:szCs w:val="24"/>
          <w:lang w:val="mn-MN"/>
        </w:rPr>
      </w:pPr>
      <w:r w:rsidRPr="00265FFB">
        <w:rPr>
          <w:rFonts w:ascii="Times New Roman" w:hAnsi="Times New Roman" w:cs="Times New Roman"/>
          <w:b/>
          <w:i/>
          <w:sz w:val="24"/>
          <w:szCs w:val="24"/>
          <w:lang w:val="mn-MN"/>
        </w:rPr>
        <w:lastRenderedPageBreak/>
        <w:t>НЭГ. ҮНДСЭН ҮЙЛ АЖИЛЛАГАА</w:t>
      </w:r>
    </w:p>
    <w:p w:rsidR="00176F8D" w:rsidRPr="00FA5F57" w:rsidRDefault="00176F8D" w:rsidP="00024B3A">
      <w:pPr>
        <w:ind w:firstLine="720"/>
        <w:jc w:val="both"/>
        <w:rPr>
          <w:rFonts w:ascii="Times New Roman" w:hAnsi="Times New Roman" w:cs="Times New Roman"/>
          <w:sz w:val="24"/>
          <w:szCs w:val="24"/>
          <w:lang w:val="mn-MN"/>
        </w:rPr>
      </w:pPr>
      <w:r w:rsidRPr="00FA5F57">
        <w:rPr>
          <w:rFonts w:ascii="Times New Roman" w:hAnsi="Times New Roman" w:cs="Times New Roman"/>
          <w:sz w:val="24"/>
          <w:szCs w:val="24"/>
          <w:lang w:val="mn-MN"/>
        </w:rPr>
        <w:t xml:space="preserve">Одоо тус </w:t>
      </w:r>
      <w:r w:rsidR="0095646D" w:rsidRPr="00FA5F57">
        <w:rPr>
          <w:rFonts w:ascii="Times New Roman" w:hAnsi="Times New Roman" w:cs="Times New Roman"/>
          <w:sz w:val="24"/>
          <w:szCs w:val="24"/>
          <w:lang w:val="mn-MN"/>
        </w:rPr>
        <w:t xml:space="preserve"> компани нь </w:t>
      </w:r>
      <w:r w:rsidR="00265FFB">
        <w:rPr>
          <w:rFonts w:ascii="Times New Roman" w:hAnsi="Times New Roman" w:cs="Times New Roman"/>
          <w:sz w:val="24"/>
          <w:szCs w:val="24"/>
          <w:lang w:val="mn-MN"/>
        </w:rPr>
        <w:t>4</w:t>
      </w:r>
      <w:r w:rsidRPr="00FA5F57">
        <w:rPr>
          <w:rFonts w:ascii="Times New Roman" w:hAnsi="Times New Roman" w:cs="Times New Roman"/>
          <w:sz w:val="24"/>
          <w:szCs w:val="24"/>
          <w:lang w:val="mn-MN"/>
        </w:rPr>
        <w:t>0 гаруй ажилтан, ажиллагсадтай, өөрийн үл хөдлөх эд хөрөнгийг иргэд, бусад аж ахуй нэгж байгууллагуудад о</w:t>
      </w:r>
      <w:r w:rsidR="00024B3A" w:rsidRPr="00FA5F57">
        <w:rPr>
          <w:rFonts w:ascii="Times New Roman" w:hAnsi="Times New Roman" w:cs="Times New Roman"/>
          <w:sz w:val="24"/>
          <w:szCs w:val="24"/>
          <w:lang w:val="mn-MN"/>
        </w:rPr>
        <w:t>ф</w:t>
      </w:r>
      <w:r w:rsidRPr="00FA5F57">
        <w:rPr>
          <w:rFonts w:ascii="Times New Roman" w:hAnsi="Times New Roman" w:cs="Times New Roman"/>
          <w:sz w:val="24"/>
          <w:szCs w:val="24"/>
          <w:lang w:val="mn-MN"/>
        </w:rPr>
        <w:t>фис, үйлдвэрлэл үйлчилгээ, худалдааны чиглэлээр түрээслэх үйл</w:t>
      </w:r>
      <w:r w:rsidR="00024B3A" w:rsidRPr="00FA5F57">
        <w:rPr>
          <w:rFonts w:ascii="Times New Roman" w:hAnsi="Times New Roman" w:cs="Times New Roman"/>
          <w:sz w:val="24"/>
          <w:szCs w:val="24"/>
          <w:lang w:val="mn-MN"/>
        </w:rPr>
        <w:t xml:space="preserve"> </w:t>
      </w:r>
      <w:r w:rsidRPr="00FA5F57">
        <w:rPr>
          <w:rFonts w:ascii="Times New Roman" w:hAnsi="Times New Roman" w:cs="Times New Roman"/>
          <w:sz w:val="24"/>
          <w:szCs w:val="24"/>
          <w:lang w:val="mn-MN"/>
        </w:rPr>
        <w:t xml:space="preserve">ажиллагаа эрхлэн явуулж, түрээсийн орлогоор үндсэн орлогын эх үүсвэрийг бүрдүүлэн өр үүсгэхгүй ажиллаж байна. </w:t>
      </w:r>
    </w:p>
    <w:p w:rsidR="00400501" w:rsidRPr="00FA5F57" w:rsidRDefault="00176F8D" w:rsidP="00024B3A">
      <w:pPr>
        <w:ind w:firstLine="720"/>
        <w:jc w:val="both"/>
        <w:rPr>
          <w:rFonts w:ascii="Times New Roman" w:hAnsi="Times New Roman" w:cs="Times New Roman"/>
          <w:sz w:val="24"/>
          <w:szCs w:val="24"/>
          <w:lang w:val="mn-MN"/>
        </w:rPr>
      </w:pPr>
      <w:r w:rsidRPr="00FA5F57">
        <w:rPr>
          <w:rFonts w:ascii="Times New Roman" w:hAnsi="Times New Roman" w:cs="Times New Roman"/>
          <w:sz w:val="24"/>
          <w:szCs w:val="24"/>
          <w:lang w:val="mn-MN"/>
        </w:rPr>
        <w:t>Компани нь санхүүгийн тайлан тэнцэл, аж ахуй нэгжийн орл</w:t>
      </w:r>
      <w:r w:rsidR="00400501" w:rsidRPr="00FA5F57">
        <w:rPr>
          <w:rFonts w:ascii="Times New Roman" w:hAnsi="Times New Roman" w:cs="Times New Roman"/>
          <w:sz w:val="24"/>
          <w:szCs w:val="24"/>
          <w:lang w:val="mn-MN"/>
        </w:rPr>
        <w:t>огын албан татвар, х</w:t>
      </w:r>
      <w:r w:rsidRPr="00FA5F57">
        <w:rPr>
          <w:rFonts w:ascii="Times New Roman" w:hAnsi="Times New Roman" w:cs="Times New Roman"/>
          <w:sz w:val="24"/>
          <w:szCs w:val="24"/>
          <w:lang w:val="mn-MN"/>
        </w:rPr>
        <w:t xml:space="preserve">увь хүний орлогын албан татвар, </w:t>
      </w:r>
      <w:r w:rsidR="00400501" w:rsidRPr="00FA5F57">
        <w:rPr>
          <w:rFonts w:ascii="Times New Roman" w:hAnsi="Times New Roman" w:cs="Times New Roman"/>
          <w:sz w:val="24"/>
          <w:szCs w:val="24"/>
          <w:lang w:val="mn-MN"/>
        </w:rPr>
        <w:t xml:space="preserve"> үл хөдлөх эд хөрөнгийн албан татвр, нэмэгдсэн өртөгийн албан татвар, газрын төлбөр болон, нийгмийн даатгалын шимтгэлийн тайлан тооцоог цаг хугацаанд нь гаргаж  татвар нийгмийн даатгалын байгууллагад хуульд заасан хугацаанд хүргүүлсэн. </w:t>
      </w:r>
    </w:p>
    <w:p w:rsidR="004901CB" w:rsidRDefault="00A4185D" w:rsidP="00024B3A">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201</w:t>
      </w:r>
      <w:r w:rsidR="00264215">
        <w:rPr>
          <w:rFonts w:ascii="Times New Roman" w:hAnsi="Times New Roman" w:cs="Times New Roman"/>
          <w:sz w:val="24"/>
          <w:szCs w:val="24"/>
        </w:rPr>
        <w:t>6</w:t>
      </w:r>
      <w:r w:rsidR="00400501" w:rsidRPr="00FA5F57">
        <w:rPr>
          <w:rFonts w:ascii="Times New Roman" w:hAnsi="Times New Roman" w:cs="Times New Roman"/>
          <w:sz w:val="24"/>
          <w:szCs w:val="24"/>
          <w:lang w:val="mn-MN"/>
        </w:rPr>
        <w:t xml:space="preserve"> оны жилийн эцэст </w:t>
      </w:r>
      <w:r w:rsidR="0095646D" w:rsidRPr="00FA5F57">
        <w:rPr>
          <w:rFonts w:ascii="Times New Roman" w:hAnsi="Times New Roman" w:cs="Times New Roman"/>
          <w:sz w:val="24"/>
          <w:szCs w:val="24"/>
          <w:lang w:val="mn-MN"/>
        </w:rPr>
        <w:t xml:space="preserve"> </w:t>
      </w:r>
      <w:r w:rsidR="00721F13">
        <w:rPr>
          <w:rFonts w:ascii="Times New Roman" w:hAnsi="Times New Roman" w:cs="Times New Roman"/>
          <w:sz w:val="24"/>
          <w:szCs w:val="24"/>
        </w:rPr>
        <w:t>653.4</w:t>
      </w:r>
      <w:r w:rsidR="00946734" w:rsidRPr="00FA5F57">
        <w:rPr>
          <w:rFonts w:ascii="Times New Roman" w:hAnsi="Times New Roman" w:cs="Times New Roman"/>
          <w:sz w:val="24"/>
          <w:szCs w:val="24"/>
          <w:lang w:val="mn-MN"/>
        </w:rPr>
        <w:t xml:space="preserve"> сая төгрөгийн орлого олж </w:t>
      </w:r>
      <w:r w:rsidR="00721F13">
        <w:rPr>
          <w:rFonts w:ascii="Times New Roman" w:hAnsi="Times New Roman" w:cs="Times New Roman"/>
          <w:sz w:val="24"/>
          <w:szCs w:val="24"/>
        </w:rPr>
        <w:t>83.7</w:t>
      </w:r>
      <w:r w:rsidR="00946734" w:rsidRPr="00FA5F57">
        <w:rPr>
          <w:rFonts w:ascii="Times New Roman" w:hAnsi="Times New Roman" w:cs="Times New Roman"/>
          <w:sz w:val="24"/>
          <w:szCs w:val="24"/>
          <w:lang w:val="mn-MN"/>
        </w:rPr>
        <w:t xml:space="preserve"> сая төгрөгийн</w:t>
      </w:r>
      <w:r w:rsidR="00400501" w:rsidRPr="00FA5F57">
        <w:rPr>
          <w:rFonts w:ascii="Times New Roman" w:hAnsi="Times New Roman" w:cs="Times New Roman"/>
          <w:sz w:val="24"/>
          <w:szCs w:val="24"/>
          <w:lang w:val="mn-MN"/>
        </w:rPr>
        <w:t xml:space="preserve"> борлуулалтын өртөг болон </w:t>
      </w:r>
      <w:r w:rsidR="00946734" w:rsidRPr="00FA5F57">
        <w:rPr>
          <w:rFonts w:ascii="Times New Roman" w:hAnsi="Times New Roman" w:cs="Times New Roman"/>
          <w:sz w:val="24"/>
          <w:szCs w:val="24"/>
          <w:lang w:val="mn-MN"/>
        </w:rPr>
        <w:t xml:space="preserve"> </w:t>
      </w:r>
      <w:r w:rsidR="00721F13">
        <w:rPr>
          <w:rFonts w:ascii="Times New Roman" w:hAnsi="Times New Roman" w:cs="Times New Roman"/>
          <w:sz w:val="24"/>
          <w:szCs w:val="24"/>
        </w:rPr>
        <w:t>613.5</w:t>
      </w:r>
      <w:r w:rsidR="00946734" w:rsidRPr="00FA5F57">
        <w:rPr>
          <w:rFonts w:ascii="Times New Roman" w:hAnsi="Times New Roman" w:cs="Times New Roman"/>
          <w:sz w:val="24"/>
          <w:szCs w:val="24"/>
          <w:lang w:val="mn-MN"/>
        </w:rPr>
        <w:t xml:space="preserve"> сая төгрөгийн зардал гаргаж </w:t>
      </w:r>
      <w:r w:rsidR="00721F13">
        <w:rPr>
          <w:rFonts w:ascii="Times New Roman" w:hAnsi="Times New Roman" w:cs="Times New Roman"/>
          <w:sz w:val="24"/>
          <w:szCs w:val="24"/>
        </w:rPr>
        <w:t xml:space="preserve">46.3 </w:t>
      </w:r>
      <w:r w:rsidR="00946734" w:rsidRPr="00FA5F57">
        <w:rPr>
          <w:rFonts w:ascii="Times New Roman" w:hAnsi="Times New Roman" w:cs="Times New Roman"/>
          <w:sz w:val="24"/>
          <w:szCs w:val="24"/>
          <w:lang w:val="mn-MN"/>
        </w:rPr>
        <w:t>сая төг</w:t>
      </w:r>
      <w:r w:rsidR="00400501" w:rsidRPr="00FA5F57">
        <w:rPr>
          <w:rFonts w:ascii="Times New Roman" w:hAnsi="Times New Roman" w:cs="Times New Roman"/>
          <w:sz w:val="24"/>
          <w:szCs w:val="24"/>
          <w:lang w:val="mn-MN"/>
        </w:rPr>
        <w:t>рөгийн ашигтай ажил</w:t>
      </w:r>
      <w:r w:rsidR="00024B3A" w:rsidRPr="00FA5F57">
        <w:rPr>
          <w:rFonts w:ascii="Times New Roman" w:hAnsi="Times New Roman" w:cs="Times New Roman"/>
          <w:sz w:val="24"/>
          <w:szCs w:val="24"/>
          <w:lang w:val="mn-MN"/>
        </w:rPr>
        <w:t>ла</w:t>
      </w:r>
      <w:r w:rsidR="00400501" w:rsidRPr="00FA5F57">
        <w:rPr>
          <w:rFonts w:ascii="Times New Roman" w:hAnsi="Times New Roman" w:cs="Times New Roman"/>
          <w:sz w:val="24"/>
          <w:szCs w:val="24"/>
          <w:lang w:val="mn-MN"/>
        </w:rPr>
        <w:t xml:space="preserve">сан.  Үүнээс  цалин хөлсний </w:t>
      </w:r>
      <w:r w:rsidR="00946734" w:rsidRPr="00FA5F57">
        <w:rPr>
          <w:rFonts w:ascii="Times New Roman" w:hAnsi="Times New Roman" w:cs="Times New Roman"/>
          <w:sz w:val="24"/>
          <w:szCs w:val="24"/>
          <w:lang w:val="mn-MN"/>
        </w:rPr>
        <w:t xml:space="preserve">зардалд </w:t>
      </w:r>
      <w:r w:rsidR="004901CB">
        <w:rPr>
          <w:rFonts w:ascii="Times New Roman" w:hAnsi="Times New Roman" w:cs="Times New Roman"/>
          <w:color w:val="FF0000"/>
          <w:sz w:val="24"/>
          <w:szCs w:val="24"/>
        </w:rPr>
        <w:t>13</w:t>
      </w:r>
      <w:r w:rsidR="004D154F">
        <w:rPr>
          <w:rFonts w:ascii="Times New Roman" w:hAnsi="Times New Roman" w:cs="Times New Roman"/>
          <w:color w:val="FF0000"/>
          <w:sz w:val="24"/>
          <w:szCs w:val="24"/>
        </w:rPr>
        <w:t>6.7</w:t>
      </w:r>
      <w:r w:rsidR="00946734" w:rsidRPr="00FA5F57">
        <w:rPr>
          <w:rFonts w:ascii="Times New Roman" w:hAnsi="Times New Roman" w:cs="Times New Roman"/>
          <w:sz w:val="24"/>
          <w:szCs w:val="24"/>
          <w:lang w:val="mn-MN"/>
        </w:rPr>
        <w:t xml:space="preserve"> сая төгрөг, </w:t>
      </w:r>
      <w:r w:rsidR="00400501" w:rsidRPr="00FA5F57">
        <w:rPr>
          <w:rFonts w:ascii="Times New Roman" w:hAnsi="Times New Roman" w:cs="Times New Roman"/>
          <w:sz w:val="24"/>
          <w:szCs w:val="24"/>
          <w:lang w:val="mn-MN"/>
        </w:rPr>
        <w:t xml:space="preserve">НДШ-ийн зардалд </w:t>
      </w:r>
      <w:r w:rsidR="004901CB">
        <w:rPr>
          <w:rFonts w:ascii="Times New Roman" w:hAnsi="Times New Roman" w:cs="Times New Roman"/>
          <w:sz w:val="24"/>
          <w:szCs w:val="24"/>
        </w:rPr>
        <w:t>14.9</w:t>
      </w:r>
      <w:r w:rsidR="00400501" w:rsidRPr="00A4185D">
        <w:rPr>
          <w:rFonts w:ascii="Times New Roman" w:hAnsi="Times New Roman" w:cs="Times New Roman"/>
          <w:color w:val="FF0000"/>
          <w:sz w:val="24"/>
          <w:szCs w:val="24"/>
          <w:lang w:val="mn-MN"/>
        </w:rPr>
        <w:t xml:space="preserve"> </w:t>
      </w:r>
      <w:r w:rsidR="00400501" w:rsidRPr="00FA5F57">
        <w:rPr>
          <w:rFonts w:ascii="Times New Roman" w:hAnsi="Times New Roman" w:cs="Times New Roman"/>
          <w:sz w:val="24"/>
          <w:szCs w:val="24"/>
          <w:lang w:val="mn-MN"/>
        </w:rPr>
        <w:t xml:space="preserve">сая төгрөг, гэрээт ажилчдын цалин </w:t>
      </w:r>
      <w:r w:rsidR="00400501" w:rsidRPr="00A4185D">
        <w:rPr>
          <w:rFonts w:ascii="Times New Roman" w:hAnsi="Times New Roman" w:cs="Times New Roman"/>
          <w:color w:val="FF0000"/>
          <w:sz w:val="24"/>
          <w:szCs w:val="24"/>
          <w:lang w:val="mn-MN"/>
        </w:rPr>
        <w:t xml:space="preserve">хөлс </w:t>
      </w:r>
      <w:r w:rsidR="004901CB">
        <w:rPr>
          <w:rFonts w:ascii="Times New Roman" w:hAnsi="Times New Roman" w:cs="Times New Roman"/>
          <w:color w:val="FF0000"/>
          <w:sz w:val="24"/>
          <w:szCs w:val="24"/>
        </w:rPr>
        <w:t xml:space="preserve">10.3 </w:t>
      </w:r>
      <w:r w:rsidR="00400501" w:rsidRPr="00FA5F57">
        <w:rPr>
          <w:rFonts w:ascii="Times New Roman" w:hAnsi="Times New Roman" w:cs="Times New Roman"/>
          <w:sz w:val="24"/>
          <w:szCs w:val="24"/>
          <w:lang w:val="mn-MN"/>
        </w:rPr>
        <w:t xml:space="preserve">сая төгрөг, засвар үйлчилгээний зардалд </w:t>
      </w:r>
      <w:r w:rsidR="004901CB">
        <w:rPr>
          <w:rFonts w:ascii="Times New Roman" w:hAnsi="Times New Roman" w:cs="Times New Roman"/>
          <w:sz w:val="24"/>
          <w:szCs w:val="24"/>
        </w:rPr>
        <w:t>20.8</w:t>
      </w:r>
      <w:r w:rsidR="00400501" w:rsidRPr="00FA5F57">
        <w:rPr>
          <w:rFonts w:ascii="Times New Roman" w:hAnsi="Times New Roman" w:cs="Times New Roman"/>
          <w:sz w:val="24"/>
          <w:szCs w:val="24"/>
          <w:lang w:val="mn-MN"/>
        </w:rPr>
        <w:t xml:space="preserve"> сая төгрөг, ашиглалтын зардалд </w:t>
      </w:r>
      <w:r w:rsidR="004901CB">
        <w:rPr>
          <w:rFonts w:ascii="Times New Roman" w:hAnsi="Times New Roman" w:cs="Times New Roman"/>
          <w:color w:val="FF0000"/>
          <w:sz w:val="24"/>
          <w:szCs w:val="24"/>
        </w:rPr>
        <w:t>95.7</w:t>
      </w:r>
      <w:r w:rsidR="00400501" w:rsidRPr="00FA5F57">
        <w:rPr>
          <w:rFonts w:ascii="Times New Roman" w:hAnsi="Times New Roman" w:cs="Times New Roman"/>
          <w:sz w:val="24"/>
          <w:szCs w:val="24"/>
          <w:lang w:val="mn-MN"/>
        </w:rPr>
        <w:t xml:space="preserve"> сая төгрөг, удирдлагын </w:t>
      </w:r>
      <w:r w:rsidR="004901CB">
        <w:rPr>
          <w:rFonts w:ascii="Times New Roman" w:hAnsi="Times New Roman" w:cs="Times New Roman"/>
          <w:sz w:val="24"/>
          <w:szCs w:val="24"/>
        </w:rPr>
        <w:t>43.5</w:t>
      </w:r>
      <w:r w:rsidR="00400501" w:rsidRPr="00FA5F57">
        <w:rPr>
          <w:rFonts w:ascii="Times New Roman" w:hAnsi="Times New Roman" w:cs="Times New Roman"/>
          <w:sz w:val="24"/>
          <w:szCs w:val="24"/>
          <w:lang w:val="mn-MN"/>
        </w:rPr>
        <w:t xml:space="preserve"> сая төгрөг, </w:t>
      </w:r>
      <w:r w:rsidR="004901CB">
        <w:rPr>
          <w:rFonts w:ascii="Times New Roman" w:hAnsi="Times New Roman" w:cs="Times New Roman"/>
          <w:sz w:val="24"/>
          <w:szCs w:val="24"/>
        </w:rPr>
        <w:t xml:space="preserve"> </w:t>
      </w:r>
      <w:r w:rsidR="004901CB">
        <w:rPr>
          <w:rFonts w:ascii="Times New Roman" w:hAnsi="Times New Roman" w:cs="Times New Roman"/>
          <w:sz w:val="24"/>
          <w:szCs w:val="24"/>
          <w:lang w:val="mn-MN"/>
        </w:rPr>
        <w:t>бусад зардал 17,5 сая төгрөг, бараа материалын зардал 131,6 сая төгрөг</w:t>
      </w:r>
      <w:r w:rsidR="004D154F">
        <w:rPr>
          <w:rFonts w:ascii="Times New Roman" w:hAnsi="Times New Roman" w:cs="Times New Roman"/>
          <w:sz w:val="24"/>
          <w:szCs w:val="24"/>
          <w:lang w:val="mn-MN"/>
        </w:rPr>
        <w:t xml:space="preserve">, элэгдэл хорогдолын зардал </w:t>
      </w:r>
      <w:r w:rsidR="004D154F">
        <w:rPr>
          <w:rFonts w:ascii="Times New Roman" w:hAnsi="Times New Roman" w:cs="Times New Roman"/>
          <w:sz w:val="24"/>
          <w:szCs w:val="24"/>
        </w:rPr>
        <w:t>36.1</w:t>
      </w:r>
      <w:r w:rsidR="004901CB">
        <w:rPr>
          <w:rFonts w:ascii="Times New Roman" w:hAnsi="Times New Roman" w:cs="Times New Roman"/>
          <w:sz w:val="24"/>
          <w:szCs w:val="24"/>
          <w:lang w:val="mn-MN"/>
        </w:rPr>
        <w:t xml:space="preserve"> сая төгрөг тус тус зарцуулсан байна. </w:t>
      </w:r>
    </w:p>
    <w:p w:rsidR="00160149" w:rsidRPr="00FA5F57" w:rsidRDefault="004901CB" w:rsidP="00024B3A">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Улсын төлбөр болох татвар хураамжинд </w:t>
      </w:r>
      <w:r w:rsidR="006F6B7D" w:rsidRPr="00FA5F57">
        <w:rPr>
          <w:rFonts w:ascii="Times New Roman" w:hAnsi="Times New Roman" w:cs="Times New Roman"/>
          <w:sz w:val="24"/>
          <w:szCs w:val="24"/>
          <w:lang w:val="mn-MN"/>
        </w:rPr>
        <w:t xml:space="preserve">газрын төлбөрт </w:t>
      </w:r>
      <w:r w:rsidR="00085D24">
        <w:rPr>
          <w:rFonts w:ascii="Times New Roman" w:hAnsi="Times New Roman" w:cs="Times New Roman"/>
          <w:sz w:val="24"/>
          <w:szCs w:val="24"/>
        </w:rPr>
        <w:t xml:space="preserve">3.4 </w:t>
      </w:r>
      <w:r w:rsidR="006F6B7D" w:rsidRPr="00FA5F57">
        <w:rPr>
          <w:rFonts w:ascii="Times New Roman" w:hAnsi="Times New Roman" w:cs="Times New Roman"/>
          <w:sz w:val="24"/>
          <w:szCs w:val="24"/>
          <w:lang w:val="mn-MN"/>
        </w:rPr>
        <w:t xml:space="preserve">сая төгрөг, ҮХЭХАТатварт </w:t>
      </w:r>
      <w:r w:rsidR="00085D24">
        <w:rPr>
          <w:rFonts w:ascii="Times New Roman" w:hAnsi="Times New Roman" w:cs="Times New Roman"/>
          <w:sz w:val="24"/>
          <w:szCs w:val="24"/>
        </w:rPr>
        <w:t>5.5</w:t>
      </w:r>
      <w:r w:rsidR="006F6B7D" w:rsidRPr="00FA5F57">
        <w:rPr>
          <w:rFonts w:ascii="Times New Roman" w:hAnsi="Times New Roman" w:cs="Times New Roman"/>
          <w:sz w:val="24"/>
          <w:szCs w:val="24"/>
          <w:lang w:val="mn-MN"/>
        </w:rPr>
        <w:t xml:space="preserve"> сая төгрөг, ХХОАТ </w:t>
      </w:r>
      <w:r w:rsidR="008D3C0A">
        <w:rPr>
          <w:rFonts w:ascii="Times New Roman" w:hAnsi="Times New Roman" w:cs="Times New Roman"/>
          <w:color w:val="FF0000"/>
          <w:sz w:val="24"/>
          <w:szCs w:val="24"/>
        </w:rPr>
        <w:t>11.</w:t>
      </w:r>
      <w:r w:rsidR="00260BAD">
        <w:rPr>
          <w:rFonts w:ascii="Times New Roman" w:hAnsi="Times New Roman" w:cs="Times New Roman"/>
          <w:color w:val="FF0000"/>
          <w:sz w:val="24"/>
          <w:szCs w:val="24"/>
          <w:lang w:val="mn-MN"/>
        </w:rPr>
        <w:t>3</w:t>
      </w:r>
      <w:r w:rsidR="006F6B7D" w:rsidRPr="00FA5F57">
        <w:rPr>
          <w:rFonts w:ascii="Times New Roman" w:hAnsi="Times New Roman" w:cs="Times New Roman"/>
          <w:sz w:val="24"/>
          <w:szCs w:val="24"/>
          <w:lang w:val="mn-MN"/>
        </w:rPr>
        <w:t xml:space="preserve"> сая төгрөг, ААНОАТ </w:t>
      </w:r>
      <w:r w:rsidR="004D154F">
        <w:rPr>
          <w:rFonts w:ascii="Times New Roman" w:hAnsi="Times New Roman" w:cs="Times New Roman"/>
          <w:sz w:val="24"/>
          <w:szCs w:val="24"/>
        </w:rPr>
        <w:t>5.5</w:t>
      </w:r>
      <w:r w:rsidR="006F6B7D" w:rsidRPr="00FA5F57">
        <w:rPr>
          <w:rFonts w:ascii="Times New Roman" w:hAnsi="Times New Roman" w:cs="Times New Roman"/>
          <w:sz w:val="24"/>
          <w:szCs w:val="24"/>
          <w:lang w:val="mn-MN"/>
        </w:rPr>
        <w:t xml:space="preserve"> сая төгрөг, НӨАТ </w:t>
      </w:r>
      <w:r w:rsidR="004D154F">
        <w:rPr>
          <w:rFonts w:ascii="Times New Roman" w:hAnsi="Times New Roman" w:cs="Times New Roman"/>
          <w:sz w:val="24"/>
          <w:szCs w:val="24"/>
          <w:lang w:val="mn-MN"/>
        </w:rPr>
        <w:t>47,2 сая төгрөг нийт 72,</w:t>
      </w:r>
      <w:r w:rsidR="004D154F">
        <w:rPr>
          <w:rFonts w:ascii="Times New Roman" w:hAnsi="Times New Roman" w:cs="Times New Roman"/>
          <w:sz w:val="24"/>
          <w:szCs w:val="24"/>
        </w:rPr>
        <w:t>9</w:t>
      </w:r>
      <w:r w:rsidR="00260BAD">
        <w:rPr>
          <w:rFonts w:ascii="Times New Roman" w:hAnsi="Times New Roman" w:cs="Times New Roman"/>
          <w:sz w:val="24"/>
          <w:szCs w:val="24"/>
          <w:lang w:val="mn-MN"/>
        </w:rPr>
        <w:t xml:space="preserve"> сая төгрөг тушаасан</w:t>
      </w:r>
      <w:r w:rsidR="006F6B7D" w:rsidRPr="00FA5F57">
        <w:rPr>
          <w:rFonts w:ascii="Times New Roman" w:hAnsi="Times New Roman" w:cs="Times New Roman"/>
          <w:sz w:val="24"/>
          <w:szCs w:val="24"/>
          <w:lang w:val="mn-MN"/>
        </w:rPr>
        <w:t xml:space="preserve"> байна. </w:t>
      </w:r>
    </w:p>
    <w:p w:rsidR="00FC4940" w:rsidRPr="00636620" w:rsidRDefault="00E56A24" w:rsidP="00636620">
      <w:pPr>
        <w:ind w:firstLine="720"/>
        <w:jc w:val="both"/>
        <w:rPr>
          <w:rFonts w:ascii="Times New Roman" w:hAnsi="Times New Roman" w:cs="Times New Roman"/>
          <w:sz w:val="24"/>
          <w:szCs w:val="24"/>
        </w:rPr>
      </w:pPr>
      <w:r>
        <w:rPr>
          <w:rFonts w:ascii="Times New Roman" w:hAnsi="Times New Roman" w:cs="Times New Roman"/>
          <w:sz w:val="24"/>
          <w:szCs w:val="24"/>
          <w:lang w:val="mn-MN"/>
        </w:rPr>
        <w:t>2016</w:t>
      </w:r>
      <w:r w:rsidR="003D2EBB">
        <w:rPr>
          <w:rFonts w:ascii="Times New Roman" w:hAnsi="Times New Roman" w:cs="Times New Roman"/>
          <w:sz w:val="24"/>
          <w:szCs w:val="24"/>
          <w:lang w:val="mn-MN"/>
        </w:rPr>
        <w:t xml:space="preserve"> оны жилийн эцсийн мал тооллогоор компанийн туслах аж ахуй болх мал сүргийн тоо 4 төрөлд өсөж нийт 1241 толгой болсон байна. </w:t>
      </w:r>
      <w:r w:rsidR="00FC4940">
        <w:rPr>
          <w:rFonts w:ascii="Times New Roman" w:hAnsi="Times New Roman" w:cs="Times New Roman"/>
          <w:sz w:val="24"/>
          <w:szCs w:val="24"/>
          <w:lang w:val="mn-MN"/>
        </w:rPr>
        <w:t xml:space="preserve"> Мал аж ахуй нь манай компанийн үндсэн үйл ажиллагааны төлөвлөгөөнд саалийн болон махны чиглэлийн үхрийн фермерийн чиглэлээр үйл ажиллагаа явуулах нэг томоохон салбар болохоор тусгагдаад байна. </w:t>
      </w:r>
    </w:p>
    <w:p w:rsidR="00F602B6" w:rsidRPr="00A91723" w:rsidRDefault="00A91723" w:rsidP="00024B3A">
      <w:pPr>
        <w:ind w:firstLine="720"/>
        <w:jc w:val="both"/>
        <w:rPr>
          <w:rFonts w:ascii="Times New Roman" w:hAnsi="Times New Roman" w:cs="Times New Roman"/>
          <w:b/>
          <w:i/>
          <w:sz w:val="24"/>
          <w:szCs w:val="24"/>
          <w:lang w:val="mn-MN"/>
        </w:rPr>
      </w:pPr>
      <w:r w:rsidRPr="00A91723">
        <w:rPr>
          <w:rFonts w:ascii="Times New Roman" w:hAnsi="Times New Roman" w:cs="Times New Roman"/>
          <w:b/>
          <w:i/>
          <w:sz w:val="24"/>
          <w:szCs w:val="24"/>
          <w:lang w:val="mn-MN"/>
        </w:rPr>
        <w:t xml:space="preserve">ХОЁР: БҮТЭЦ </w:t>
      </w:r>
      <w:r w:rsidR="00F602B6" w:rsidRPr="00A91723">
        <w:rPr>
          <w:rFonts w:ascii="Times New Roman" w:hAnsi="Times New Roman" w:cs="Times New Roman"/>
          <w:b/>
          <w:i/>
          <w:sz w:val="24"/>
          <w:szCs w:val="24"/>
          <w:lang w:val="mn-MN"/>
        </w:rPr>
        <w:t xml:space="preserve"> </w:t>
      </w:r>
      <w:r w:rsidR="003F571A">
        <w:rPr>
          <w:rFonts w:ascii="Times New Roman" w:hAnsi="Times New Roman" w:cs="Times New Roman"/>
          <w:b/>
          <w:i/>
          <w:sz w:val="24"/>
          <w:szCs w:val="24"/>
          <w:lang w:val="mn-MN"/>
        </w:rPr>
        <w:t>ЗОХИОН БАЙГУУЛАЛТ</w:t>
      </w:r>
      <w:r w:rsidR="00F602B6" w:rsidRPr="00A91723">
        <w:rPr>
          <w:rFonts w:ascii="Times New Roman" w:hAnsi="Times New Roman" w:cs="Times New Roman"/>
          <w:b/>
          <w:i/>
          <w:sz w:val="24"/>
          <w:szCs w:val="24"/>
          <w:lang w:val="mn-MN"/>
        </w:rPr>
        <w:t>, ХҮНИЙ НӨӨЦИЙН ТАЛААР</w:t>
      </w:r>
    </w:p>
    <w:p w:rsidR="00F602B6" w:rsidRDefault="00F602B6" w:rsidP="00F602B6">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Компани нь Төлөөлөн удирдах зөвлөл, Гүйцэтгэх захирал, нягтлан, нярав, зохион байгуулагч, “Восток” ресторан зэрэг орон тооны бус</w:t>
      </w:r>
      <w:r w:rsidR="00E17853">
        <w:rPr>
          <w:rFonts w:ascii="Times New Roman" w:hAnsi="Times New Roman" w:cs="Times New Roman"/>
          <w:sz w:val="24"/>
          <w:szCs w:val="24"/>
          <w:lang w:val="mn-MN"/>
        </w:rPr>
        <w:t xml:space="preserve"> төлөөлөн</w:t>
      </w:r>
      <w:r>
        <w:rPr>
          <w:rFonts w:ascii="Times New Roman" w:hAnsi="Times New Roman" w:cs="Times New Roman"/>
          <w:sz w:val="24"/>
          <w:szCs w:val="24"/>
          <w:lang w:val="mn-MN"/>
        </w:rPr>
        <w:t xml:space="preserve"> удирдах зөвлөлийн 9 гишүүн, гүйцэтгэх захирал, нягтлан</w:t>
      </w:r>
      <w:r w:rsidR="00C1664F">
        <w:rPr>
          <w:rFonts w:ascii="Times New Roman" w:hAnsi="Times New Roman" w:cs="Times New Roman"/>
          <w:sz w:val="24"/>
          <w:szCs w:val="24"/>
          <w:lang w:val="mn-MN"/>
        </w:rPr>
        <w:t>,</w:t>
      </w:r>
      <w:r>
        <w:rPr>
          <w:rFonts w:ascii="Times New Roman" w:hAnsi="Times New Roman" w:cs="Times New Roman"/>
          <w:sz w:val="24"/>
          <w:szCs w:val="24"/>
          <w:lang w:val="mn-MN"/>
        </w:rPr>
        <w:t xml:space="preserve"> зохион байгуулагч</w:t>
      </w:r>
      <w:r w:rsidR="00EF41C4">
        <w:rPr>
          <w:rFonts w:ascii="Times New Roman" w:hAnsi="Times New Roman" w:cs="Times New Roman"/>
          <w:sz w:val="24"/>
          <w:szCs w:val="24"/>
          <w:lang w:val="mn-MN"/>
        </w:rPr>
        <w:t>, малчин</w:t>
      </w:r>
      <w:r>
        <w:rPr>
          <w:rFonts w:ascii="Times New Roman" w:hAnsi="Times New Roman" w:cs="Times New Roman"/>
          <w:sz w:val="24"/>
          <w:szCs w:val="24"/>
          <w:lang w:val="mn-MN"/>
        </w:rPr>
        <w:t xml:space="preserve"> зэрэг нийт 42 ажилтантай үйл ажиллагаа явуулж байна. </w:t>
      </w:r>
    </w:p>
    <w:p w:rsidR="00F602B6" w:rsidRPr="00FA5F57" w:rsidRDefault="00F602B6" w:rsidP="00F602B6">
      <w:pPr>
        <w:ind w:firstLine="720"/>
        <w:jc w:val="both"/>
        <w:rPr>
          <w:rFonts w:ascii="Times New Roman" w:hAnsi="Times New Roman" w:cs="Times New Roman"/>
          <w:sz w:val="24"/>
          <w:szCs w:val="24"/>
          <w:lang w:val="mn-MN"/>
        </w:rPr>
      </w:pPr>
      <w:r w:rsidRPr="00FA5F57">
        <w:rPr>
          <w:rFonts w:ascii="Times New Roman" w:hAnsi="Times New Roman" w:cs="Times New Roman"/>
          <w:sz w:val="24"/>
          <w:szCs w:val="24"/>
          <w:lang w:val="mn-MN"/>
        </w:rPr>
        <w:t xml:space="preserve">Төлөөлөн удирдах зөвлөлийн ердийн гишүүнээр А.Түвшинжаргал, Д.Гомбо, Д.Шинэбаяр,  Д,Тунгалагтуул, Ц.Шинэзориг, Д.Доржбаатар, Л.Цэдэн Төлөөлөн удирдах зөвлөлийн даргаар Ц,Шинэбадам Төлөөлөн удирдах зөвлөлийн нарийн бичгийн даргаар Ц.Содбаяр нар ажиллаж байна. </w:t>
      </w:r>
    </w:p>
    <w:p w:rsidR="00F602B6" w:rsidRPr="00FA5F57" w:rsidRDefault="00F602B6" w:rsidP="00F602B6">
      <w:pPr>
        <w:ind w:firstLine="720"/>
        <w:jc w:val="both"/>
        <w:rPr>
          <w:rFonts w:ascii="Times New Roman" w:hAnsi="Times New Roman" w:cs="Times New Roman"/>
          <w:sz w:val="24"/>
          <w:szCs w:val="24"/>
          <w:lang w:val="mn-MN"/>
        </w:rPr>
      </w:pPr>
      <w:r w:rsidRPr="00FA5F57">
        <w:rPr>
          <w:rFonts w:ascii="Times New Roman" w:hAnsi="Times New Roman" w:cs="Times New Roman"/>
          <w:sz w:val="24"/>
          <w:szCs w:val="24"/>
          <w:lang w:val="mn-MN"/>
        </w:rPr>
        <w:t>Төлөөлөн удирдах зөвлөлийн нарийн бичгийн дарга Ц.Содбаяр 14720 ширхэн хувьцаа, ТУЗ-ын ердийн гишүүн Д.Шинэбаяр 22323 ширхэг хувьцаа, Д.Тунгалагтуул 12927 ширхэг , Ц.Шинэзориг 17621 ширхэг , Н.Намсрайжав 70 ширхэг хувьцаа хувьцаа тус тус эзэмшиж байна.</w:t>
      </w:r>
    </w:p>
    <w:p w:rsidR="00F602B6" w:rsidRDefault="00F602B6" w:rsidP="00024B3A">
      <w:pPr>
        <w:ind w:firstLine="720"/>
        <w:jc w:val="both"/>
        <w:rPr>
          <w:rFonts w:ascii="Times New Roman" w:hAnsi="Times New Roman" w:cs="Times New Roman"/>
          <w:b/>
          <w:sz w:val="24"/>
          <w:szCs w:val="24"/>
          <w:lang w:val="mn-MN"/>
        </w:rPr>
      </w:pPr>
    </w:p>
    <w:p w:rsidR="00A91723" w:rsidRPr="00F602B6" w:rsidRDefault="00A91723" w:rsidP="00024B3A">
      <w:pPr>
        <w:ind w:firstLine="720"/>
        <w:jc w:val="both"/>
        <w:rPr>
          <w:rFonts w:ascii="Times New Roman" w:hAnsi="Times New Roman" w:cs="Times New Roman"/>
          <w:b/>
          <w:sz w:val="24"/>
          <w:szCs w:val="24"/>
          <w:lang w:val="mn-MN"/>
        </w:rPr>
      </w:pPr>
    </w:p>
    <w:p w:rsidR="003C2575" w:rsidRPr="00A91723" w:rsidRDefault="00F602B6" w:rsidP="00024B3A">
      <w:pPr>
        <w:ind w:firstLine="720"/>
        <w:jc w:val="both"/>
        <w:rPr>
          <w:rFonts w:ascii="Times New Roman" w:hAnsi="Times New Roman" w:cs="Times New Roman"/>
          <w:b/>
          <w:i/>
          <w:sz w:val="24"/>
          <w:szCs w:val="24"/>
          <w:lang w:val="mn-MN"/>
        </w:rPr>
      </w:pPr>
      <w:r w:rsidRPr="00A91723">
        <w:rPr>
          <w:rFonts w:ascii="Times New Roman" w:hAnsi="Times New Roman" w:cs="Times New Roman"/>
          <w:b/>
          <w:i/>
          <w:sz w:val="24"/>
          <w:szCs w:val="24"/>
          <w:lang w:val="mn-MN"/>
        </w:rPr>
        <w:t>ГУРАВ</w:t>
      </w:r>
      <w:r w:rsidR="003C2575" w:rsidRPr="00A91723">
        <w:rPr>
          <w:rFonts w:ascii="Times New Roman" w:hAnsi="Times New Roman" w:cs="Times New Roman"/>
          <w:b/>
          <w:i/>
          <w:sz w:val="24"/>
          <w:szCs w:val="24"/>
          <w:lang w:val="mn-MN"/>
        </w:rPr>
        <w:t xml:space="preserve">: </w:t>
      </w:r>
      <w:r w:rsidRPr="00A91723">
        <w:rPr>
          <w:rFonts w:ascii="Times New Roman" w:hAnsi="Times New Roman" w:cs="Times New Roman"/>
          <w:b/>
          <w:i/>
          <w:sz w:val="24"/>
          <w:szCs w:val="24"/>
          <w:lang w:val="mn-MN"/>
        </w:rPr>
        <w:t>НИЙГ</w:t>
      </w:r>
      <w:r w:rsidR="00C140F1" w:rsidRPr="00A91723">
        <w:rPr>
          <w:rFonts w:ascii="Times New Roman" w:hAnsi="Times New Roman" w:cs="Times New Roman"/>
          <w:b/>
          <w:i/>
          <w:sz w:val="24"/>
          <w:szCs w:val="24"/>
          <w:lang w:val="mn-MN"/>
        </w:rPr>
        <w:t>МИЙН ХАМГААЛАЛ, СУРГАЛТ СУДАЛГААНЫ ТАЛААР</w:t>
      </w:r>
    </w:p>
    <w:p w:rsidR="005A0407" w:rsidRDefault="005E45B5" w:rsidP="00891409">
      <w:pPr>
        <w:ind w:firstLine="720"/>
        <w:jc w:val="both"/>
        <w:rPr>
          <w:rFonts w:ascii="Times New Roman" w:hAnsi="Times New Roman" w:cs="Times New Roman"/>
          <w:sz w:val="24"/>
          <w:szCs w:val="24"/>
          <w:lang w:val="mn-MN"/>
        </w:rPr>
      </w:pPr>
      <w:r w:rsidRPr="00FA5F57">
        <w:rPr>
          <w:rFonts w:ascii="Times New Roman" w:hAnsi="Times New Roman" w:cs="Times New Roman"/>
          <w:sz w:val="24"/>
          <w:szCs w:val="24"/>
          <w:lang w:val="mn-MN"/>
        </w:rPr>
        <w:t xml:space="preserve">Тус компанид ажиллаж байгаад өндөр настны тэтгэвэрт гарсан 100 гаруй ахмад настанг </w:t>
      </w:r>
      <w:r w:rsidR="007B5968">
        <w:rPr>
          <w:rFonts w:ascii="Times New Roman" w:hAnsi="Times New Roman" w:cs="Times New Roman"/>
          <w:sz w:val="24"/>
          <w:szCs w:val="24"/>
          <w:lang w:val="mn-MN"/>
        </w:rPr>
        <w:t xml:space="preserve">Ахмад настны нийгмийн хамгааллын тухай хуулийн дагуу </w:t>
      </w:r>
      <w:r w:rsidRPr="00FA5F57">
        <w:rPr>
          <w:rFonts w:ascii="Times New Roman" w:hAnsi="Times New Roman" w:cs="Times New Roman"/>
          <w:sz w:val="24"/>
          <w:szCs w:val="24"/>
          <w:lang w:val="mn-MN"/>
        </w:rPr>
        <w:t xml:space="preserve">ахмадын баяр болон сар шинийн баяраар </w:t>
      </w:r>
      <w:r w:rsidR="00891409">
        <w:rPr>
          <w:rFonts w:ascii="Times New Roman" w:hAnsi="Times New Roman" w:cs="Times New Roman"/>
          <w:sz w:val="24"/>
          <w:szCs w:val="24"/>
          <w:lang w:val="mn-MN"/>
        </w:rPr>
        <w:t>хүлээн авч гарын бэлэгийг жил бүр тогтмол олгож байна</w:t>
      </w:r>
      <w:r w:rsidR="005A0407">
        <w:rPr>
          <w:rFonts w:ascii="Times New Roman" w:hAnsi="Times New Roman" w:cs="Times New Roman"/>
          <w:sz w:val="24"/>
          <w:szCs w:val="24"/>
          <w:lang w:val="mn-MN"/>
        </w:rPr>
        <w:t>.</w:t>
      </w:r>
    </w:p>
    <w:p w:rsidR="00794F44" w:rsidRPr="00794F44" w:rsidRDefault="005A0407" w:rsidP="00794F44">
      <w:pPr>
        <w:ind w:firstLine="720"/>
        <w:jc w:val="both"/>
        <w:rPr>
          <w:rFonts w:ascii="Times New Roman" w:hAnsi="Times New Roman" w:cs="Times New Roman"/>
          <w:lang w:val="mn-MN"/>
        </w:rPr>
      </w:pPr>
      <w:r>
        <w:rPr>
          <w:rFonts w:ascii="Times New Roman" w:hAnsi="Times New Roman" w:cs="Times New Roman"/>
          <w:sz w:val="24"/>
          <w:szCs w:val="24"/>
          <w:lang w:val="mn-MN"/>
        </w:rPr>
        <w:t>М</w:t>
      </w:r>
      <w:r w:rsidR="00891409">
        <w:rPr>
          <w:rFonts w:ascii="Times New Roman" w:hAnsi="Times New Roman" w:cs="Times New Roman"/>
          <w:sz w:val="24"/>
          <w:szCs w:val="24"/>
          <w:lang w:val="mn-MN"/>
        </w:rPr>
        <w:t>өн а</w:t>
      </w:r>
      <w:r w:rsidR="00024B3A" w:rsidRPr="00FA5F57">
        <w:rPr>
          <w:rFonts w:ascii="Times New Roman" w:hAnsi="Times New Roman" w:cs="Times New Roman"/>
          <w:sz w:val="24"/>
          <w:szCs w:val="24"/>
          <w:lang w:val="mn-MN"/>
        </w:rPr>
        <w:t>жилчды</w:t>
      </w:r>
      <w:r w:rsidR="005E45B5" w:rsidRPr="00FA5F57">
        <w:rPr>
          <w:rFonts w:ascii="Times New Roman" w:hAnsi="Times New Roman" w:cs="Times New Roman"/>
          <w:sz w:val="24"/>
          <w:szCs w:val="24"/>
          <w:lang w:val="mn-MN"/>
        </w:rPr>
        <w:t xml:space="preserve">н нийгмийн болон ар гэрийн амьдралд туслах зорилгоор жилдээ 200 гаруй тонн нүүрс олгож, ар гэрийн гачигдал гарсан 10 гаруй хүнд буцалтгүй тусламж болох хүүхдийн сургалтын төлбөр, эмчилгээний төлбөр гэх мэт нийт энэ онд </w:t>
      </w:r>
      <w:r w:rsidR="00AD7CE0">
        <w:rPr>
          <w:rFonts w:ascii="Times New Roman" w:hAnsi="Times New Roman" w:cs="Times New Roman"/>
          <w:sz w:val="24"/>
          <w:szCs w:val="24"/>
          <w:lang w:val="mn-MN"/>
        </w:rPr>
        <w:t>11,5</w:t>
      </w:r>
      <w:r w:rsidR="005E45B5" w:rsidRPr="00FA5F57">
        <w:rPr>
          <w:rFonts w:ascii="Times New Roman" w:hAnsi="Times New Roman" w:cs="Times New Roman"/>
          <w:sz w:val="24"/>
          <w:szCs w:val="24"/>
          <w:lang w:val="mn-MN"/>
        </w:rPr>
        <w:t xml:space="preserve"> сая төгрөг зарцуулсан. Мөн худалдаа эрхлэгчдид болон жижиг бизнес эрхлэгчдийг дэмжих зорилгоор давхардсан тоогоор 100 гаруй хүмүүсийн өр</w:t>
      </w:r>
      <w:r w:rsidR="00C34C7A">
        <w:rPr>
          <w:rFonts w:ascii="Times New Roman" w:hAnsi="Times New Roman" w:cs="Times New Roman"/>
          <w:sz w:val="24"/>
          <w:szCs w:val="24"/>
          <w:lang w:val="mn-MN"/>
        </w:rPr>
        <w:t>гөдөл гомдолыг хүлээн авч 2</w:t>
      </w:r>
      <w:r w:rsidR="00024B3A" w:rsidRPr="00FA5F57">
        <w:rPr>
          <w:rFonts w:ascii="Times New Roman" w:hAnsi="Times New Roman" w:cs="Times New Roman"/>
          <w:sz w:val="24"/>
          <w:szCs w:val="24"/>
          <w:lang w:val="mn-MN"/>
        </w:rPr>
        <w:t xml:space="preserve">,5 сая </w:t>
      </w:r>
      <w:r w:rsidR="005E45B5" w:rsidRPr="00FA5F57">
        <w:rPr>
          <w:rFonts w:ascii="Times New Roman" w:hAnsi="Times New Roman" w:cs="Times New Roman"/>
          <w:sz w:val="24"/>
          <w:szCs w:val="24"/>
          <w:lang w:val="mn-MN"/>
        </w:rPr>
        <w:t xml:space="preserve">төгрөгийн хөнгөлөлт, чөлөөлөлт, шагнал урамшуулал олгосон. </w:t>
      </w:r>
      <w:r w:rsidR="00794F44" w:rsidRPr="00794F44">
        <w:rPr>
          <w:rFonts w:ascii="Times New Roman" w:hAnsi="Times New Roman" w:cs="Times New Roman"/>
          <w:lang w:val="mn-MN"/>
        </w:rPr>
        <w:t>НАМЗ-н холбоо</w:t>
      </w:r>
      <w:r w:rsidR="00794F44">
        <w:rPr>
          <w:rFonts w:ascii="Times New Roman" w:hAnsi="Times New Roman" w:cs="Times New Roman"/>
          <w:lang w:val="mn-MN"/>
        </w:rPr>
        <w:t>, Хүүхэд гэр бүлийн хөгжлийн хэлтэс, НХҮХэлтэс зэрэг төрийн болон төрийн бус байгууллагуудын санаачилсан Нийгмийн зорилтот бүлэгт чиглэсэн үйл ажиллагаанд хандив тусламжийг компанийн нийгмийн хөгжлийн сангаас олгосон.</w:t>
      </w:r>
    </w:p>
    <w:p w:rsidR="0095646D" w:rsidRPr="00FA5F57" w:rsidRDefault="005C415C" w:rsidP="005C415C">
      <w:pPr>
        <w:ind w:firstLine="720"/>
        <w:jc w:val="both"/>
        <w:rPr>
          <w:rFonts w:ascii="Times New Roman" w:hAnsi="Times New Roman" w:cs="Times New Roman"/>
          <w:sz w:val="24"/>
          <w:szCs w:val="24"/>
          <w:lang w:val="mn-MN"/>
        </w:rPr>
      </w:pPr>
      <w:r>
        <w:rPr>
          <w:rFonts w:ascii="Times New Roman" w:hAnsi="Times New Roman" w:cs="Times New Roman"/>
          <w:sz w:val="24"/>
          <w:szCs w:val="24"/>
        </w:rPr>
        <w:t>2016</w:t>
      </w:r>
      <w:r w:rsidR="00370D89" w:rsidRPr="00FA5F57">
        <w:rPr>
          <w:rFonts w:ascii="Times New Roman" w:hAnsi="Times New Roman" w:cs="Times New Roman"/>
          <w:sz w:val="24"/>
          <w:szCs w:val="24"/>
          <w:lang w:val="mn-MN"/>
        </w:rPr>
        <w:t xml:space="preserve"> оны жилийн эцсийн байдлаар </w:t>
      </w:r>
      <w:r w:rsidR="00C056C2">
        <w:rPr>
          <w:rFonts w:ascii="Times New Roman" w:hAnsi="Times New Roman" w:cs="Times New Roman"/>
          <w:sz w:val="24"/>
          <w:szCs w:val="24"/>
          <w:lang w:val="mn-MN"/>
        </w:rPr>
        <w:t>6</w:t>
      </w:r>
      <w:r w:rsidR="004D154F">
        <w:rPr>
          <w:rFonts w:ascii="Times New Roman" w:hAnsi="Times New Roman" w:cs="Times New Roman"/>
          <w:sz w:val="24"/>
          <w:szCs w:val="24"/>
        </w:rPr>
        <w:t>62.4</w:t>
      </w:r>
      <w:r w:rsidR="00370D89" w:rsidRPr="009924E9">
        <w:rPr>
          <w:rFonts w:ascii="Times New Roman" w:hAnsi="Times New Roman" w:cs="Times New Roman"/>
          <w:color w:val="FF0000"/>
          <w:sz w:val="24"/>
          <w:szCs w:val="24"/>
          <w:lang w:val="mn-MN"/>
        </w:rPr>
        <w:t xml:space="preserve"> </w:t>
      </w:r>
      <w:r w:rsidR="00370D89" w:rsidRPr="00FA5F57">
        <w:rPr>
          <w:rFonts w:ascii="Times New Roman" w:hAnsi="Times New Roman" w:cs="Times New Roman"/>
          <w:sz w:val="24"/>
          <w:szCs w:val="24"/>
          <w:lang w:val="mn-MN"/>
        </w:rPr>
        <w:t xml:space="preserve">сая төгрөгийн борлуулалт хийж </w:t>
      </w:r>
      <w:r w:rsidR="004D154F">
        <w:rPr>
          <w:rFonts w:ascii="Times New Roman" w:hAnsi="Times New Roman" w:cs="Times New Roman"/>
          <w:sz w:val="24"/>
          <w:szCs w:val="24"/>
        </w:rPr>
        <w:t>550.8</w:t>
      </w:r>
      <w:r w:rsidR="00370D89" w:rsidRPr="009924E9">
        <w:rPr>
          <w:rFonts w:ascii="Times New Roman" w:hAnsi="Times New Roman" w:cs="Times New Roman"/>
          <w:color w:val="FF0000"/>
          <w:sz w:val="24"/>
          <w:szCs w:val="24"/>
          <w:lang w:val="mn-MN"/>
        </w:rPr>
        <w:t xml:space="preserve"> </w:t>
      </w:r>
      <w:r w:rsidR="00370D89" w:rsidRPr="00FA5F57">
        <w:rPr>
          <w:rFonts w:ascii="Times New Roman" w:hAnsi="Times New Roman" w:cs="Times New Roman"/>
          <w:sz w:val="24"/>
          <w:szCs w:val="24"/>
          <w:lang w:val="mn-MN"/>
        </w:rPr>
        <w:t xml:space="preserve">сая төгрөгийн зардал гаргаж </w:t>
      </w:r>
      <w:r w:rsidR="004D154F">
        <w:rPr>
          <w:rFonts w:ascii="Times New Roman" w:hAnsi="Times New Roman" w:cs="Times New Roman"/>
          <w:sz w:val="24"/>
          <w:szCs w:val="24"/>
        </w:rPr>
        <w:t>55.3</w:t>
      </w:r>
      <w:r w:rsidR="00370D89" w:rsidRPr="00FA5F57">
        <w:rPr>
          <w:rFonts w:ascii="Times New Roman" w:hAnsi="Times New Roman" w:cs="Times New Roman"/>
          <w:sz w:val="24"/>
          <w:szCs w:val="24"/>
          <w:lang w:val="mn-MN"/>
        </w:rPr>
        <w:t xml:space="preserve"> сая төгрөгийн ашигтай ажилласан байна. Мөнгө ба түүнтэй адилтгах хөрөнгө оны эхэнд </w:t>
      </w:r>
      <w:r w:rsidR="004D154F">
        <w:rPr>
          <w:rFonts w:ascii="Times New Roman" w:hAnsi="Times New Roman" w:cs="Times New Roman"/>
          <w:color w:val="FF0000"/>
          <w:sz w:val="24"/>
          <w:szCs w:val="24"/>
        </w:rPr>
        <w:t>36.6</w:t>
      </w:r>
      <w:r w:rsidR="00370D89" w:rsidRPr="00FA5F57">
        <w:rPr>
          <w:rFonts w:ascii="Times New Roman" w:hAnsi="Times New Roman" w:cs="Times New Roman"/>
          <w:sz w:val="24"/>
          <w:szCs w:val="24"/>
          <w:lang w:val="mn-MN"/>
        </w:rPr>
        <w:t xml:space="preserve"> сая төгрөг</w:t>
      </w:r>
      <w:r w:rsidR="00370D89" w:rsidRPr="009924E9">
        <w:rPr>
          <w:rFonts w:ascii="Times New Roman" w:hAnsi="Times New Roman" w:cs="Times New Roman"/>
          <w:color w:val="FF0000"/>
          <w:sz w:val="24"/>
          <w:szCs w:val="24"/>
          <w:lang w:val="mn-MN"/>
        </w:rPr>
        <w:t xml:space="preserve">, </w:t>
      </w:r>
      <w:r w:rsidR="006B3CD7">
        <w:rPr>
          <w:rFonts w:ascii="Times New Roman" w:hAnsi="Times New Roman" w:cs="Times New Roman"/>
          <w:color w:val="FF0000"/>
          <w:sz w:val="24"/>
          <w:szCs w:val="24"/>
        </w:rPr>
        <w:t>833.8</w:t>
      </w:r>
      <w:r w:rsidR="00370D89" w:rsidRPr="00FA5F57">
        <w:rPr>
          <w:rFonts w:ascii="Times New Roman" w:hAnsi="Times New Roman" w:cs="Times New Roman"/>
          <w:sz w:val="24"/>
          <w:szCs w:val="24"/>
          <w:lang w:val="mn-MN"/>
        </w:rPr>
        <w:t xml:space="preserve"> сая төгрөгийн орлого олж </w:t>
      </w:r>
      <w:r w:rsidR="006B3CD7">
        <w:rPr>
          <w:rFonts w:ascii="Times New Roman" w:hAnsi="Times New Roman" w:cs="Times New Roman"/>
          <w:color w:val="FF0000"/>
          <w:sz w:val="24"/>
          <w:szCs w:val="24"/>
        </w:rPr>
        <w:t>853.5</w:t>
      </w:r>
      <w:r w:rsidR="00370D89" w:rsidRPr="00FA5F57">
        <w:rPr>
          <w:rFonts w:ascii="Times New Roman" w:hAnsi="Times New Roman" w:cs="Times New Roman"/>
          <w:sz w:val="24"/>
          <w:szCs w:val="24"/>
          <w:lang w:val="mn-MN"/>
        </w:rPr>
        <w:t xml:space="preserve"> сая төгрөгийн зарцуулалт хийж </w:t>
      </w:r>
      <w:r w:rsidR="006B3CD7">
        <w:rPr>
          <w:rFonts w:ascii="Times New Roman" w:hAnsi="Times New Roman" w:cs="Times New Roman"/>
          <w:color w:val="FF0000"/>
          <w:sz w:val="24"/>
          <w:szCs w:val="24"/>
        </w:rPr>
        <w:t>16.9</w:t>
      </w:r>
      <w:r w:rsidR="00370D89" w:rsidRPr="00FA5F57">
        <w:rPr>
          <w:rFonts w:ascii="Times New Roman" w:hAnsi="Times New Roman" w:cs="Times New Roman"/>
          <w:sz w:val="24"/>
          <w:szCs w:val="24"/>
          <w:lang w:val="mn-MN"/>
        </w:rPr>
        <w:t xml:space="preserve"> сая төгрөгийн үлдэгдэлтэй байна.</w:t>
      </w:r>
    </w:p>
    <w:p w:rsidR="004B6A00" w:rsidRPr="00FA5F57" w:rsidRDefault="00370D89" w:rsidP="004B6A00">
      <w:pPr>
        <w:ind w:firstLine="720"/>
        <w:jc w:val="both"/>
        <w:rPr>
          <w:rFonts w:ascii="Times New Roman" w:hAnsi="Times New Roman" w:cs="Times New Roman"/>
          <w:sz w:val="24"/>
          <w:szCs w:val="24"/>
          <w:lang w:val="mn-MN"/>
        </w:rPr>
      </w:pPr>
      <w:r w:rsidRPr="00FA5F57">
        <w:rPr>
          <w:rFonts w:ascii="Times New Roman" w:hAnsi="Times New Roman" w:cs="Times New Roman"/>
          <w:sz w:val="24"/>
          <w:szCs w:val="24"/>
          <w:lang w:val="mn-MN"/>
        </w:rPr>
        <w:t xml:space="preserve">Зардлыг бүтцээр нь авч үзвэл </w:t>
      </w:r>
      <w:r w:rsidR="00AD6B70">
        <w:rPr>
          <w:rFonts w:ascii="Times New Roman" w:hAnsi="Times New Roman" w:cs="Times New Roman"/>
          <w:color w:val="FF0000"/>
          <w:sz w:val="24"/>
          <w:szCs w:val="24"/>
          <w:lang w:val="mn-MN"/>
        </w:rPr>
        <w:t>75</w:t>
      </w:r>
      <w:r w:rsidRPr="00991E14">
        <w:rPr>
          <w:rFonts w:ascii="Times New Roman" w:hAnsi="Times New Roman" w:cs="Times New Roman"/>
          <w:color w:val="FF0000"/>
          <w:sz w:val="24"/>
          <w:szCs w:val="24"/>
          <w:lang w:val="mn-MN"/>
        </w:rPr>
        <w:t>,</w:t>
      </w:r>
      <w:r w:rsidR="00AD6B70">
        <w:rPr>
          <w:rFonts w:ascii="Times New Roman" w:hAnsi="Times New Roman" w:cs="Times New Roman"/>
          <w:color w:val="FF0000"/>
          <w:sz w:val="24"/>
          <w:szCs w:val="24"/>
          <w:lang w:val="mn-MN"/>
        </w:rPr>
        <w:t>2</w:t>
      </w:r>
      <w:r w:rsidRPr="00FA5F57">
        <w:rPr>
          <w:rFonts w:ascii="Times New Roman" w:hAnsi="Times New Roman" w:cs="Times New Roman"/>
          <w:sz w:val="24"/>
          <w:szCs w:val="24"/>
          <w:lang w:val="mn-MN"/>
        </w:rPr>
        <w:t xml:space="preserve">  хувь нь үйл ажиллагааны зардалд, </w:t>
      </w:r>
      <w:r w:rsidR="00AD6B70">
        <w:rPr>
          <w:rFonts w:ascii="Times New Roman" w:hAnsi="Times New Roman" w:cs="Times New Roman"/>
          <w:color w:val="FF0000"/>
          <w:sz w:val="24"/>
          <w:szCs w:val="24"/>
          <w:lang w:val="mn-MN"/>
        </w:rPr>
        <w:t>24</w:t>
      </w:r>
      <w:r w:rsidRPr="00991E14">
        <w:rPr>
          <w:rFonts w:ascii="Times New Roman" w:hAnsi="Times New Roman" w:cs="Times New Roman"/>
          <w:color w:val="FF0000"/>
          <w:sz w:val="24"/>
          <w:szCs w:val="24"/>
          <w:lang w:val="mn-MN"/>
        </w:rPr>
        <w:t>,</w:t>
      </w:r>
      <w:r w:rsidR="00AD6B70">
        <w:rPr>
          <w:rFonts w:ascii="Times New Roman" w:hAnsi="Times New Roman" w:cs="Times New Roman"/>
          <w:color w:val="FF0000"/>
          <w:sz w:val="24"/>
          <w:szCs w:val="24"/>
          <w:lang w:val="mn-MN"/>
        </w:rPr>
        <w:t>8</w:t>
      </w:r>
      <w:r w:rsidRPr="00FA5F57">
        <w:rPr>
          <w:rFonts w:ascii="Times New Roman" w:hAnsi="Times New Roman" w:cs="Times New Roman"/>
          <w:sz w:val="24"/>
          <w:szCs w:val="24"/>
          <w:lang w:val="mn-MN"/>
        </w:rPr>
        <w:t xml:space="preserve"> хувь нь бусад зардалд эзэлж байна. </w:t>
      </w:r>
      <w:r w:rsidR="00567EF9">
        <w:rPr>
          <w:rFonts w:ascii="Times New Roman" w:hAnsi="Times New Roman" w:cs="Times New Roman"/>
          <w:sz w:val="24"/>
          <w:szCs w:val="24"/>
          <w:lang w:val="mn-MN"/>
        </w:rPr>
        <w:t>201</w:t>
      </w:r>
      <w:r w:rsidR="006B3CD7">
        <w:rPr>
          <w:rFonts w:ascii="Times New Roman" w:hAnsi="Times New Roman" w:cs="Times New Roman"/>
          <w:sz w:val="24"/>
          <w:szCs w:val="24"/>
        </w:rPr>
        <w:t>5</w:t>
      </w:r>
      <w:r w:rsidR="005E52F2" w:rsidRPr="00FA5F57">
        <w:rPr>
          <w:rFonts w:ascii="Times New Roman" w:hAnsi="Times New Roman" w:cs="Times New Roman"/>
          <w:sz w:val="24"/>
          <w:szCs w:val="24"/>
          <w:lang w:val="mn-MN"/>
        </w:rPr>
        <w:t xml:space="preserve"> оны жилийн эцсээр </w:t>
      </w:r>
      <w:r w:rsidR="00E467C3">
        <w:rPr>
          <w:rFonts w:ascii="Times New Roman" w:hAnsi="Times New Roman" w:cs="Times New Roman"/>
          <w:sz w:val="24"/>
          <w:szCs w:val="24"/>
          <w:lang w:val="mn-MN"/>
        </w:rPr>
        <w:t>45,0</w:t>
      </w:r>
      <w:r w:rsidR="005E52F2" w:rsidRPr="00FA5F57">
        <w:rPr>
          <w:rFonts w:ascii="Times New Roman" w:hAnsi="Times New Roman" w:cs="Times New Roman"/>
          <w:sz w:val="24"/>
          <w:szCs w:val="24"/>
          <w:lang w:val="mn-MN"/>
        </w:rPr>
        <w:t xml:space="preserve"> сая төгрөгийн</w:t>
      </w:r>
      <w:r w:rsidR="00991E14">
        <w:rPr>
          <w:rFonts w:ascii="Times New Roman" w:hAnsi="Times New Roman" w:cs="Times New Roman"/>
          <w:sz w:val="24"/>
          <w:szCs w:val="24"/>
          <w:lang w:val="mn-MN"/>
        </w:rPr>
        <w:t xml:space="preserve"> ашигтай ажилласан бол 201</w:t>
      </w:r>
      <w:r w:rsidR="00567EF9">
        <w:rPr>
          <w:rFonts w:ascii="Times New Roman" w:hAnsi="Times New Roman" w:cs="Times New Roman"/>
          <w:sz w:val="24"/>
          <w:szCs w:val="24"/>
        </w:rPr>
        <w:t>6</w:t>
      </w:r>
      <w:r w:rsidR="005E52F2" w:rsidRPr="00FA5F57">
        <w:rPr>
          <w:rFonts w:ascii="Times New Roman" w:hAnsi="Times New Roman" w:cs="Times New Roman"/>
          <w:sz w:val="24"/>
          <w:szCs w:val="24"/>
          <w:lang w:val="mn-MN"/>
        </w:rPr>
        <w:t xml:space="preserve"> оны жилийн эцэст </w:t>
      </w:r>
      <w:r w:rsidR="006B3CD7">
        <w:rPr>
          <w:rFonts w:ascii="Times New Roman" w:hAnsi="Times New Roman" w:cs="Times New Roman"/>
          <w:color w:val="FF0000"/>
          <w:sz w:val="24"/>
          <w:szCs w:val="24"/>
        </w:rPr>
        <w:t>55.3</w:t>
      </w:r>
      <w:r w:rsidR="005E52F2" w:rsidRPr="00991E14">
        <w:rPr>
          <w:rFonts w:ascii="Times New Roman" w:hAnsi="Times New Roman" w:cs="Times New Roman"/>
          <w:color w:val="FF0000"/>
          <w:sz w:val="24"/>
          <w:szCs w:val="24"/>
          <w:lang w:val="mn-MN"/>
        </w:rPr>
        <w:t xml:space="preserve"> </w:t>
      </w:r>
      <w:r w:rsidR="005E52F2" w:rsidRPr="00FA5F57">
        <w:rPr>
          <w:rFonts w:ascii="Times New Roman" w:hAnsi="Times New Roman" w:cs="Times New Roman"/>
          <w:sz w:val="24"/>
          <w:szCs w:val="24"/>
          <w:lang w:val="mn-MN"/>
        </w:rPr>
        <w:t xml:space="preserve">сая төгрөгийн ашигтай ажилласан нь </w:t>
      </w:r>
      <w:r w:rsidR="004B6A00" w:rsidRPr="00FA5F57">
        <w:rPr>
          <w:rFonts w:ascii="Times New Roman" w:hAnsi="Times New Roman" w:cs="Times New Roman"/>
          <w:sz w:val="24"/>
          <w:szCs w:val="24"/>
          <w:lang w:val="mn-MN"/>
        </w:rPr>
        <w:t xml:space="preserve"> өмнөх оныхоос </w:t>
      </w:r>
      <w:r w:rsidR="006B3CD7">
        <w:rPr>
          <w:rFonts w:ascii="Times New Roman" w:hAnsi="Times New Roman" w:cs="Times New Roman"/>
          <w:sz w:val="24"/>
          <w:szCs w:val="24"/>
        </w:rPr>
        <w:t>10.3</w:t>
      </w:r>
      <w:r w:rsidR="00E467C3">
        <w:rPr>
          <w:rFonts w:ascii="Times New Roman" w:hAnsi="Times New Roman" w:cs="Times New Roman"/>
          <w:sz w:val="24"/>
          <w:szCs w:val="24"/>
          <w:lang w:val="mn-MN"/>
        </w:rPr>
        <w:t xml:space="preserve"> сая төгрөгөөр буурсан</w:t>
      </w:r>
      <w:r w:rsidR="00567EF9">
        <w:rPr>
          <w:rFonts w:ascii="Times New Roman" w:hAnsi="Times New Roman" w:cs="Times New Roman"/>
          <w:sz w:val="24"/>
          <w:szCs w:val="24"/>
          <w:lang w:val="mn-MN"/>
        </w:rPr>
        <w:t xml:space="preserve"> харгдаж байна. </w:t>
      </w:r>
      <w:r w:rsidR="005E52F2" w:rsidRPr="00FA5F57">
        <w:rPr>
          <w:rFonts w:ascii="Times New Roman" w:hAnsi="Times New Roman" w:cs="Times New Roman"/>
          <w:sz w:val="24"/>
          <w:szCs w:val="24"/>
          <w:lang w:val="mn-MN"/>
        </w:rPr>
        <w:t xml:space="preserve"> </w:t>
      </w:r>
    </w:p>
    <w:p w:rsidR="00C45E05" w:rsidRPr="00FA5F57" w:rsidRDefault="00C45E05" w:rsidP="004B6A00">
      <w:pPr>
        <w:ind w:firstLine="720"/>
        <w:jc w:val="both"/>
        <w:rPr>
          <w:rFonts w:ascii="Times New Roman" w:hAnsi="Times New Roman" w:cs="Times New Roman"/>
          <w:sz w:val="24"/>
          <w:szCs w:val="24"/>
          <w:lang w:val="mn-MN"/>
        </w:rPr>
      </w:pPr>
      <w:r w:rsidRPr="00FA5F57">
        <w:rPr>
          <w:rFonts w:ascii="Times New Roman" w:hAnsi="Times New Roman" w:cs="Times New Roman"/>
          <w:sz w:val="24"/>
          <w:szCs w:val="24"/>
          <w:lang w:val="mn-MN"/>
        </w:rPr>
        <w:t xml:space="preserve">Компанийн </w:t>
      </w:r>
      <w:r w:rsidR="00B42C24" w:rsidRPr="00FA5F57">
        <w:rPr>
          <w:rFonts w:ascii="Times New Roman" w:hAnsi="Times New Roman" w:cs="Times New Roman"/>
          <w:sz w:val="24"/>
          <w:szCs w:val="24"/>
          <w:lang w:val="mn-MN"/>
        </w:rPr>
        <w:t xml:space="preserve">хувьцаа </w:t>
      </w:r>
      <w:r w:rsidR="00991E14">
        <w:rPr>
          <w:rFonts w:ascii="Times New Roman" w:hAnsi="Times New Roman" w:cs="Times New Roman"/>
          <w:sz w:val="24"/>
          <w:szCs w:val="24"/>
          <w:lang w:val="mn-MN"/>
        </w:rPr>
        <w:t>эзэмшигчдийн 201</w:t>
      </w:r>
      <w:r w:rsidR="00E467C3">
        <w:rPr>
          <w:rFonts w:ascii="Times New Roman" w:hAnsi="Times New Roman" w:cs="Times New Roman"/>
          <w:sz w:val="24"/>
          <w:szCs w:val="24"/>
          <w:lang w:val="mn-MN"/>
        </w:rPr>
        <w:t>6</w:t>
      </w:r>
      <w:r w:rsidR="00A11808" w:rsidRPr="00FA5F57">
        <w:rPr>
          <w:rFonts w:ascii="Times New Roman" w:hAnsi="Times New Roman" w:cs="Times New Roman"/>
          <w:sz w:val="24"/>
          <w:szCs w:val="24"/>
          <w:lang w:val="mn-MN"/>
        </w:rPr>
        <w:t xml:space="preserve"> оны ээлжит хурлыг хуульд заасан хугацаа, Санхүүгийн зохицуулах хорооноос баталсан журамд заасан ш</w:t>
      </w:r>
      <w:r w:rsidR="00991E14">
        <w:rPr>
          <w:rFonts w:ascii="Times New Roman" w:hAnsi="Times New Roman" w:cs="Times New Roman"/>
          <w:sz w:val="24"/>
          <w:szCs w:val="24"/>
          <w:lang w:val="mn-MN"/>
        </w:rPr>
        <w:t>аардлагад нийцүүлэн 201</w:t>
      </w:r>
      <w:r w:rsidR="00E467C3">
        <w:rPr>
          <w:rFonts w:ascii="Times New Roman" w:hAnsi="Times New Roman" w:cs="Times New Roman"/>
          <w:sz w:val="24"/>
          <w:szCs w:val="24"/>
          <w:lang w:val="mn-MN"/>
        </w:rPr>
        <w:t>7</w:t>
      </w:r>
      <w:r w:rsidR="00991E14">
        <w:rPr>
          <w:rFonts w:ascii="Times New Roman" w:hAnsi="Times New Roman" w:cs="Times New Roman"/>
          <w:sz w:val="24"/>
          <w:szCs w:val="24"/>
          <w:lang w:val="mn-MN"/>
        </w:rPr>
        <w:t xml:space="preserve"> оны 0</w:t>
      </w:r>
      <w:r w:rsidR="00E467C3">
        <w:rPr>
          <w:rFonts w:ascii="Times New Roman" w:hAnsi="Times New Roman" w:cs="Times New Roman"/>
          <w:sz w:val="24"/>
          <w:szCs w:val="24"/>
          <w:lang w:val="mn-MN"/>
        </w:rPr>
        <w:t>4</w:t>
      </w:r>
      <w:r w:rsidR="00991E14">
        <w:rPr>
          <w:rFonts w:ascii="Times New Roman" w:hAnsi="Times New Roman" w:cs="Times New Roman"/>
          <w:sz w:val="24"/>
          <w:szCs w:val="24"/>
          <w:lang w:val="mn-MN"/>
        </w:rPr>
        <w:t xml:space="preserve"> </w:t>
      </w:r>
      <w:r w:rsidR="004B6A00" w:rsidRPr="00FA5F57">
        <w:rPr>
          <w:rFonts w:ascii="Times New Roman" w:hAnsi="Times New Roman" w:cs="Times New Roman"/>
          <w:sz w:val="24"/>
          <w:szCs w:val="24"/>
          <w:lang w:val="mn-MN"/>
        </w:rPr>
        <w:t>дү</w:t>
      </w:r>
      <w:r w:rsidR="006B3CD7">
        <w:rPr>
          <w:rFonts w:ascii="Times New Roman" w:hAnsi="Times New Roman" w:cs="Times New Roman"/>
          <w:sz w:val="24"/>
          <w:szCs w:val="24"/>
          <w:lang w:val="mn-MN"/>
        </w:rPr>
        <w:t xml:space="preserve">гээр сарын </w:t>
      </w:r>
      <w:r w:rsidR="006B3CD7">
        <w:rPr>
          <w:rFonts w:ascii="Times New Roman" w:hAnsi="Times New Roman" w:cs="Times New Roman"/>
          <w:sz w:val="24"/>
          <w:szCs w:val="24"/>
        </w:rPr>
        <w:t>10</w:t>
      </w:r>
      <w:r w:rsidR="004B6A00" w:rsidRPr="00FA5F57">
        <w:rPr>
          <w:rFonts w:ascii="Times New Roman" w:hAnsi="Times New Roman" w:cs="Times New Roman"/>
          <w:sz w:val="24"/>
          <w:szCs w:val="24"/>
          <w:lang w:val="mn-MN"/>
        </w:rPr>
        <w:t>-</w:t>
      </w:r>
      <w:r w:rsidR="00A11808" w:rsidRPr="00FA5F57">
        <w:rPr>
          <w:rFonts w:ascii="Times New Roman" w:hAnsi="Times New Roman" w:cs="Times New Roman"/>
          <w:sz w:val="24"/>
          <w:szCs w:val="24"/>
          <w:lang w:val="mn-MN"/>
        </w:rPr>
        <w:t xml:space="preserve"> ны өдөр “Дорнод худалдаа” ХК-ийн захиралын өрөөнд зарлан хуралдуулж, хурлаар хэлэлцсэн асуудлыг хуралд оролцогчдын оло</w:t>
      </w:r>
      <w:r w:rsidR="00604057">
        <w:rPr>
          <w:rFonts w:ascii="Times New Roman" w:hAnsi="Times New Roman" w:cs="Times New Roman"/>
          <w:sz w:val="24"/>
          <w:szCs w:val="24"/>
          <w:lang w:val="mn-MN"/>
        </w:rPr>
        <w:t xml:space="preserve">нхын саналын эрхээр шийдвэрлэсэн. </w:t>
      </w:r>
      <w:r w:rsidR="00A11808" w:rsidRPr="00FA5F57">
        <w:rPr>
          <w:rFonts w:ascii="Times New Roman" w:hAnsi="Times New Roman" w:cs="Times New Roman"/>
          <w:sz w:val="24"/>
          <w:szCs w:val="24"/>
          <w:lang w:val="mn-MN"/>
        </w:rPr>
        <w:t>Үүнд</w:t>
      </w:r>
      <w:r w:rsidR="00604057">
        <w:rPr>
          <w:rFonts w:ascii="Times New Roman" w:hAnsi="Times New Roman" w:cs="Times New Roman"/>
          <w:sz w:val="24"/>
          <w:szCs w:val="24"/>
          <w:lang w:val="mn-MN"/>
        </w:rPr>
        <w:t>:</w:t>
      </w:r>
      <w:r w:rsidR="00A11808" w:rsidRPr="00FA5F57">
        <w:rPr>
          <w:rFonts w:ascii="Times New Roman" w:hAnsi="Times New Roman" w:cs="Times New Roman"/>
          <w:sz w:val="24"/>
          <w:szCs w:val="24"/>
          <w:lang w:val="mn-MN"/>
        </w:rPr>
        <w:t xml:space="preserve"> </w:t>
      </w:r>
    </w:p>
    <w:p w:rsidR="00D56A57" w:rsidRPr="00752F7B" w:rsidRDefault="00D56A57" w:rsidP="00D56A57">
      <w:pPr>
        <w:pStyle w:val="ListParagraph"/>
        <w:numPr>
          <w:ilvl w:val="0"/>
          <w:numId w:val="5"/>
        </w:numPr>
        <w:jc w:val="both"/>
        <w:rPr>
          <w:rFonts w:ascii="Times New Roman" w:hAnsi="Times New Roman" w:cs="Times New Roman"/>
          <w:sz w:val="24"/>
          <w:szCs w:val="24"/>
          <w:lang w:val="mn-MN"/>
        </w:rPr>
      </w:pPr>
      <w:r w:rsidRPr="00752F7B">
        <w:rPr>
          <w:rFonts w:ascii="Times New Roman" w:hAnsi="Times New Roman" w:cs="Times New Roman"/>
          <w:sz w:val="24"/>
          <w:szCs w:val="24"/>
          <w:lang w:val="mn-MN"/>
        </w:rPr>
        <w:t>Компанийн 201</w:t>
      </w:r>
      <w:r w:rsidR="00E467C3">
        <w:rPr>
          <w:rFonts w:ascii="Times New Roman" w:hAnsi="Times New Roman" w:cs="Times New Roman"/>
          <w:sz w:val="24"/>
          <w:szCs w:val="24"/>
          <w:lang w:val="mn-MN"/>
        </w:rPr>
        <w:t>6</w:t>
      </w:r>
      <w:r w:rsidRPr="00752F7B">
        <w:rPr>
          <w:rFonts w:ascii="Times New Roman" w:hAnsi="Times New Roman" w:cs="Times New Roman"/>
          <w:sz w:val="24"/>
          <w:szCs w:val="24"/>
          <w:lang w:val="mn-MN"/>
        </w:rPr>
        <w:t xml:space="preserve"> оны үйл ажиллагааны болон санхүүгийн тайлан түүнд хийгдсэн аудитын дүгнэлтийн талаарх Төлөөлөн удирдах зөвлөлийн дүгнэлт</w:t>
      </w:r>
    </w:p>
    <w:p w:rsidR="00D56A57" w:rsidRPr="00752F7B" w:rsidRDefault="00D56A57" w:rsidP="00D56A57">
      <w:pPr>
        <w:pStyle w:val="ListParagraph"/>
        <w:numPr>
          <w:ilvl w:val="0"/>
          <w:numId w:val="5"/>
        </w:numPr>
        <w:jc w:val="both"/>
        <w:rPr>
          <w:rFonts w:ascii="Times New Roman" w:hAnsi="Times New Roman" w:cs="Times New Roman"/>
          <w:sz w:val="24"/>
          <w:szCs w:val="24"/>
          <w:lang w:val="mn-MN"/>
        </w:rPr>
      </w:pPr>
      <w:r w:rsidRPr="00752F7B">
        <w:rPr>
          <w:rFonts w:ascii="Times New Roman" w:hAnsi="Times New Roman" w:cs="Times New Roman"/>
          <w:sz w:val="24"/>
          <w:szCs w:val="24"/>
          <w:lang w:val="mn-MN"/>
        </w:rPr>
        <w:t>Ногдол ашиг хуваарилах тухай</w:t>
      </w:r>
    </w:p>
    <w:p w:rsidR="00D56A57" w:rsidRPr="00752F7B" w:rsidRDefault="00D56A57" w:rsidP="00D56A57">
      <w:pPr>
        <w:pStyle w:val="ListParagraph"/>
        <w:numPr>
          <w:ilvl w:val="0"/>
          <w:numId w:val="5"/>
        </w:numPr>
        <w:jc w:val="both"/>
        <w:rPr>
          <w:rFonts w:ascii="Times New Roman" w:hAnsi="Times New Roman" w:cs="Times New Roman"/>
          <w:sz w:val="24"/>
          <w:szCs w:val="24"/>
          <w:lang w:val="mn-MN"/>
        </w:rPr>
      </w:pPr>
      <w:r w:rsidRPr="00752F7B">
        <w:rPr>
          <w:rFonts w:ascii="Times New Roman" w:hAnsi="Times New Roman" w:cs="Times New Roman"/>
          <w:sz w:val="24"/>
          <w:szCs w:val="24"/>
          <w:lang w:val="mn-MN"/>
        </w:rPr>
        <w:t>Компанийн 201</w:t>
      </w:r>
      <w:r w:rsidR="00E467C3">
        <w:rPr>
          <w:rFonts w:ascii="Times New Roman" w:hAnsi="Times New Roman" w:cs="Times New Roman"/>
          <w:sz w:val="24"/>
          <w:szCs w:val="24"/>
          <w:lang w:val="mn-MN"/>
        </w:rPr>
        <w:t>7</w:t>
      </w:r>
      <w:r w:rsidRPr="00752F7B">
        <w:rPr>
          <w:rFonts w:ascii="Times New Roman" w:hAnsi="Times New Roman" w:cs="Times New Roman"/>
          <w:sz w:val="24"/>
          <w:szCs w:val="24"/>
          <w:lang w:val="mn-MN"/>
        </w:rPr>
        <w:t xml:space="preserve"> оны үйл ажиллагааны төлөвлөгөө болон 201</w:t>
      </w:r>
      <w:r w:rsidR="00E467C3">
        <w:rPr>
          <w:rFonts w:ascii="Times New Roman" w:hAnsi="Times New Roman" w:cs="Times New Roman"/>
          <w:sz w:val="24"/>
          <w:szCs w:val="24"/>
          <w:lang w:val="mn-MN"/>
        </w:rPr>
        <w:t>7</w:t>
      </w:r>
      <w:r w:rsidRPr="00752F7B">
        <w:rPr>
          <w:rFonts w:ascii="Times New Roman" w:hAnsi="Times New Roman" w:cs="Times New Roman"/>
          <w:sz w:val="24"/>
          <w:szCs w:val="24"/>
          <w:lang w:val="mn-MN"/>
        </w:rPr>
        <w:t>-201</w:t>
      </w:r>
      <w:r w:rsidR="00E467C3">
        <w:rPr>
          <w:rFonts w:ascii="Times New Roman" w:hAnsi="Times New Roman" w:cs="Times New Roman"/>
          <w:sz w:val="24"/>
          <w:szCs w:val="24"/>
          <w:lang w:val="mn-MN"/>
        </w:rPr>
        <w:t>8</w:t>
      </w:r>
      <w:r w:rsidRPr="00752F7B">
        <w:rPr>
          <w:rFonts w:ascii="Times New Roman" w:hAnsi="Times New Roman" w:cs="Times New Roman"/>
          <w:sz w:val="24"/>
          <w:szCs w:val="24"/>
          <w:lang w:val="mn-MN"/>
        </w:rPr>
        <w:t xml:space="preserve"> оны бизнес төлөвлөгөөг танилцуулах</w:t>
      </w:r>
    </w:p>
    <w:p w:rsidR="00D56A57" w:rsidRPr="00752F7B" w:rsidRDefault="00D56A57" w:rsidP="00D56A57">
      <w:pPr>
        <w:pStyle w:val="ListParagraph"/>
        <w:numPr>
          <w:ilvl w:val="0"/>
          <w:numId w:val="5"/>
        </w:numPr>
        <w:jc w:val="both"/>
        <w:rPr>
          <w:rFonts w:ascii="Times New Roman" w:hAnsi="Times New Roman" w:cs="Times New Roman"/>
          <w:sz w:val="24"/>
          <w:szCs w:val="24"/>
          <w:lang w:val="mn-MN"/>
        </w:rPr>
      </w:pPr>
      <w:r w:rsidRPr="00752F7B">
        <w:rPr>
          <w:rFonts w:ascii="Times New Roman" w:hAnsi="Times New Roman" w:cs="Times New Roman"/>
          <w:sz w:val="24"/>
          <w:szCs w:val="24"/>
          <w:lang w:val="mn-MN"/>
        </w:rPr>
        <w:t>Бусад</w:t>
      </w:r>
    </w:p>
    <w:p w:rsidR="00A11808" w:rsidRPr="00FA5F57" w:rsidRDefault="00EE4CFD" w:rsidP="00DD75C9">
      <w:pPr>
        <w:ind w:firstLine="360"/>
        <w:jc w:val="both"/>
        <w:rPr>
          <w:rFonts w:ascii="Times New Roman" w:hAnsi="Times New Roman" w:cs="Times New Roman"/>
          <w:sz w:val="24"/>
          <w:szCs w:val="24"/>
          <w:lang w:val="mn-MN"/>
        </w:rPr>
      </w:pPr>
      <w:r>
        <w:rPr>
          <w:rFonts w:ascii="Times New Roman" w:hAnsi="Times New Roman" w:cs="Times New Roman"/>
          <w:sz w:val="24"/>
          <w:szCs w:val="24"/>
          <w:lang w:val="mn-MN"/>
        </w:rPr>
        <w:t>Мөн т</w:t>
      </w:r>
      <w:r w:rsidR="008E34D0" w:rsidRPr="00FA5F57">
        <w:rPr>
          <w:rFonts w:ascii="Times New Roman" w:hAnsi="Times New Roman" w:cs="Times New Roman"/>
          <w:sz w:val="24"/>
          <w:szCs w:val="24"/>
          <w:lang w:val="mn-MN"/>
        </w:rPr>
        <w:t>өлөөлөн удирдах зөвлөлийн дэргэд аудитын</w:t>
      </w:r>
      <w:r w:rsidR="00DD75C9" w:rsidRPr="00FA5F57">
        <w:rPr>
          <w:rFonts w:ascii="Times New Roman" w:hAnsi="Times New Roman" w:cs="Times New Roman"/>
          <w:sz w:val="24"/>
          <w:szCs w:val="24"/>
          <w:lang w:val="mn-MN"/>
        </w:rPr>
        <w:t xml:space="preserve"> дэд</w:t>
      </w:r>
      <w:r w:rsidR="008E34D0" w:rsidRPr="00FA5F57">
        <w:rPr>
          <w:rFonts w:ascii="Times New Roman" w:hAnsi="Times New Roman" w:cs="Times New Roman"/>
          <w:sz w:val="24"/>
          <w:szCs w:val="24"/>
          <w:lang w:val="mn-MN"/>
        </w:rPr>
        <w:t xml:space="preserve"> х</w:t>
      </w:r>
      <w:r w:rsidR="00DD75C9" w:rsidRPr="00FA5F57">
        <w:rPr>
          <w:rFonts w:ascii="Times New Roman" w:hAnsi="Times New Roman" w:cs="Times New Roman"/>
          <w:sz w:val="24"/>
          <w:szCs w:val="24"/>
          <w:lang w:val="mn-MN"/>
        </w:rPr>
        <w:t xml:space="preserve">ороо, </w:t>
      </w:r>
      <w:r w:rsidR="008E34D0" w:rsidRPr="00FA5F57">
        <w:rPr>
          <w:rFonts w:ascii="Times New Roman" w:hAnsi="Times New Roman" w:cs="Times New Roman"/>
          <w:sz w:val="24"/>
          <w:szCs w:val="24"/>
          <w:lang w:val="mn-MN"/>
        </w:rPr>
        <w:t>нэр дэвшүүлэх хороодыг байгуулан ажиллуулж байна.</w:t>
      </w:r>
    </w:p>
    <w:p w:rsidR="00DD75C9" w:rsidRPr="00FA5F57" w:rsidRDefault="00DD75C9" w:rsidP="00DD75C9">
      <w:pPr>
        <w:ind w:firstLine="360"/>
        <w:jc w:val="both"/>
        <w:rPr>
          <w:rFonts w:ascii="Times New Roman" w:hAnsi="Times New Roman" w:cs="Times New Roman"/>
          <w:sz w:val="24"/>
          <w:szCs w:val="24"/>
          <w:lang w:val="mn-MN"/>
        </w:rPr>
      </w:pPr>
    </w:p>
    <w:p w:rsidR="00D12F8E" w:rsidRPr="005C415C" w:rsidRDefault="00D12F8E" w:rsidP="005C415C">
      <w:pPr>
        <w:jc w:val="both"/>
        <w:rPr>
          <w:rFonts w:ascii="Times New Roman" w:hAnsi="Times New Roman" w:cs="Times New Roman"/>
          <w:sz w:val="24"/>
          <w:szCs w:val="24"/>
        </w:rPr>
      </w:pPr>
    </w:p>
    <w:p w:rsidR="001A1260" w:rsidRDefault="005C415C" w:rsidP="00685F9E">
      <w:pPr>
        <w:jc w:val="both"/>
        <w:rPr>
          <w:rFonts w:ascii="Times New Roman" w:hAnsi="Times New Roman" w:cs="Times New Roman"/>
          <w:b/>
          <w:i/>
          <w:sz w:val="24"/>
          <w:szCs w:val="24"/>
          <w:lang w:val="mn-MN"/>
        </w:rPr>
      </w:pPr>
      <w:r>
        <w:rPr>
          <w:rFonts w:ascii="Times New Roman" w:hAnsi="Times New Roman" w:cs="Times New Roman"/>
          <w:b/>
          <w:i/>
          <w:sz w:val="24"/>
          <w:szCs w:val="24"/>
          <w:lang w:val="mn-MN"/>
        </w:rPr>
        <w:lastRenderedPageBreak/>
        <w:t>ДӨРӨВ</w:t>
      </w:r>
      <w:r w:rsidR="003F571A" w:rsidRPr="003F571A">
        <w:rPr>
          <w:rFonts w:ascii="Times New Roman" w:hAnsi="Times New Roman" w:cs="Times New Roman"/>
          <w:b/>
          <w:i/>
          <w:sz w:val="24"/>
          <w:szCs w:val="24"/>
          <w:lang w:val="mn-MN"/>
        </w:rPr>
        <w:t>: ХУУЛЬ ЭРХ ЗҮЙ, ХӨДӨЛМӨРИЙН ХАРИЛЦАА</w:t>
      </w:r>
    </w:p>
    <w:p w:rsidR="00D12F8E" w:rsidRDefault="00606F4F" w:rsidP="00B407E7">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Монгол Улсын компанийн тухай хууль, хөдөлмөрийн тухай хуулийн хүрээнд нийт 42 ажилчидтай хөдөлмөрийн гэрээ байгуулан үр дүнг тооцон ажиллаж байна. 201</w:t>
      </w:r>
      <w:r w:rsidR="006B3CD7">
        <w:rPr>
          <w:rFonts w:ascii="Times New Roman" w:hAnsi="Times New Roman" w:cs="Times New Roman"/>
          <w:sz w:val="24"/>
          <w:szCs w:val="24"/>
        </w:rPr>
        <w:t>6</w:t>
      </w:r>
      <w:r>
        <w:rPr>
          <w:rFonts w:ascii="Times New Roman" w:hAnsi="Times New Roman" w:cs="Times New Roman"/>
          <w:sz w:val="24"/>
          <w:szCs w:val="24"/>
          <w:lang w:val="mn-MN"/>
        </w:rPr>
        <w:t xml:space="preserve"> онд харъяа “Восток” ресторан</w:t>
      </w:r>
      <w:r w:rsidR="006B3CD7">
        <w:rPr>
          <w:rFonts w:ascii="Times New Roman" w:hAnsi="Times New Roman" w:cs="Times New Roman"/>
          <w:sz w:val="24"/>
          <w:szCs w:val="24"/>
          <w:lang w:val="mn-MN"/>
        </w:rPr>
        <w:t xml:space="preserve"> болон Шүр захад нийт </w:t>
      </w:r>
      <w:r w:rsidR="006B3CD7">
        <w:rPr>
          <w:rFonts w:ascii="Times New Roman" w:hAnsi="Times New Roman" w:cs="Times New Roman"/>
          <w:sz w:val="24"/>
          <w:szCs w:val="24"/>
        </w:rPr>
        <w:t>42</w:t>
      </w:r>
      <w:r>
        <w:rPr>
          <w:rFonts w:ascii="Times New Roman" w:hAnsi="Times New Roman" w:cs="Times New Roman"/>
          <w:sz w:val="24"/>
          <w:szCs w:val="24"/>
          <w:lang w:val="mn-MN"/>
        </w:rPr>
        <w:t xml:space="preserve"> ажилтанг хөдөлмөрийн гэрээ байгуулан ажлын байраар  хангасан байна. </w:t>
      </w:r>
      <w:r w:rsidR="00D12F8E">
        <w:rPr>
          <w:rFonts w:ascii="Times New Roman" w:hAnsi="Times New Roman" w:cs="Times New Roman"/>
          <w:sz w:val="24"/>
          <w:szCs w:val="24"/>
          <w:lang w:val="mn-MN"/>
        </w:rPr>
        <w:t xml:space="preserve"> Компанийн хэмжээнд нийт 42 ажилтан хөдөлмөрийн харилцаанд орж байгаагаас 5 удирдах ажилтаан бусад нь үйлчилгээний ажилтан байна. </w:t>
      </w:r>
    </w:p>
    <w:p w:rsidR="00D12F8E" w:rsidRDefault="00E25464" w:rsidP="00B407E7">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Холбогдох хуулиудаас гадна </w:t>
      </w:r>
      <w:r w:rsidR="00D12F8E">
        <w:rPr>
          <w:rFonts w:ascii="Times New Roman" w:hAnsi="Times New Roman" w:cs="Times New Roman"/>
          <w:sz w:val="24"/>
          <w:szCs w:val="24"/>
          <w:lang w:val="mn-MN"/>
        </w:rPr>
        <w:t>Компанийн дотоод журам,  түрээсийн үйлчилгээ үзүүлэх журам</w:t>
      </w:r>
      <w:r>
        <w:rPr>
          <w:rFonts w:ascii="Times New Roman" w:hAnsi="Times New Roman" w:cs="Times New Roman"/>
          <w:sz w:val="24"/>
          <w:szCs w:val="24"/>
          <w:lang w:val="mn-MN"/>
        </w:rPr>
        <w:t>, хөдөлмөрийн аюулгүй ажиллагааны дүрэм зэрэг хууль журам түүнтэй холбогдон гарсан эрхзүйн бичигүүдийг үйл ажиллагаандаа мөрдөж ажиллаж байна.</w:t>
      </w:r>
    </w:p>
    <w:p w:rsidR="00CF294C" w:rsidRDefault="00606F4F" w:rsidP="00910780">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Мөн </w:t>
      </w:r>
      <w:r w:rsidR="00B407E7">
        <w:rPr>
          <w:rFonts w:ascii="Times New Roman" w:hAnsi="Times New Roman" w:cs="Times New Roman"/>
          <w:sz w:val="24"/>
          <w:szCs w:val="24"/>
          <w:lang w:val="mn-MN"/>
        </w:rPr>
        <w:t xml:space="preserve">худалдаа эрхлэгч нартай Иргэний хуулийн дагуу түрээсийн гэрээ байгуулан ажиллаж байна. Шинээр лангуу, түрээсийн талбайг худалдаа эрхлэгч нарт зай талбайн хэмжээнээс хамааран гаргаж худалдаа эрхлэгчдийг дэмжин ажилласнаар компанийн орлогыг нэмэгдүүлэх болсон. </w:t>
      </w:r>
    </w:p>
    <w:p w:rsidR="0014319A" w:rsidRPr="00910780" w:rsidRDefault="006B3CD7" w:rsidP="00910780">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201</w:t>
      </w:r>
      <w:r>
        <w:rPr>
          <w:rFonts w:ascii="Times New Roman" w:hAnsi="Times New Roman" w:cs="Times New Roman"/>
          <w:sz w:val="24"/>
          <w:szCs w:val="24"/>
        </w:rPr>
        <w:t>6</w:t>
      </w:r>
      <w:r>
        <w:rPr>
          <w:rFonts w:ascii="Times New Roman" w:hAnsi="Times New Roman" w:cs="Times New Roman"/>
          <w:sz w:val="24"/>
          <w:szCs w:val="24"/>
          <w:lang w:val="mn-MN"/>
        </w:rPr>
        <w:t xml:space="preserve"> онд нийт  захирлын  </w:t>
      </w:r>
      <w:r>
        <w:rPr>
          <w:rFonts w:ascii="Times New Roman" w:hAnsi="Times New Roman" w:cs="Times New Roman"/>
          <w:sz w:val="24"/>
          <w:szCs w:val="24"/>
        </w:rPr>
        <w:t>11</w:t>
      </w:r>
      <w:r>
        <w:rPr>
          <w:rFonts w:ascii="Times New Roman" w:hAnsi="Times New Roman" w:cs="Times New Roman"/>
          <w:sz w:val="24"/>
          <w:szCs w:val="24"/>
          <w:lang w:val="mn-MN"/>
        </w:rPr>
        <w:t xml:space="preserve"> тушаал гарч </w:t>
      </w:r>
      <w:r>
        <w:rPr>
          <w:rFonts w:ascii="Times New Roman" w:hAnsi="Times New Roman" w:cs="Times New Roman"/>
          <w:sz w:val="24"/>
          <w:szCs w:val="24"/>
        </w:rPr>
        <w:t>8</w:t>
      </w:r>
      <w:r w:rsidR="0014319A">
        <w:rPr>
          <w:rFonts w:ascii="Times New Roman" w:hAnsi="Times New Roman" w:cs="Times New Roman"/>
          <w:sz w:val="24"/>
          <w:szCs w:val="24"/>
          <w:lang w:val="mn-MN"/>
        </w:rPr>
        <w:t xml:space="preserve"> хүнийг түр болон байнгын </w:t>
      </w:r>
      <w:r>
        <w:rPr>
          <w:rFonts w:ascii="Times New Roman" w:hAnsi="Times New Roman" w:cs="Times New Roman"/>
          <w:sz w:val="24"/>
          <w:szCs w:val="24"/>
          <w:lang w:val="mn-MN"/>
        </w:rPr>
        <w:t xml:space="preserve">ажлын байраар хангасанаас </w:t>
      </w:r>
      <w:r>
        <w:rPr>
          <w:rFonts w:ascii="Times New Roman" w:hAnsi="Times New Roman" w:cs="Times New Roman"/>
          <w:sz w:val="24"/>
          <w:szCs w:val="24"/>
        </w:rPr>
        <w:t>60</w:t>
      </w:r>
      <w:r>
        <w:rPr>
          <w:rFonts w:ascii="Times New Roman" w:hAnsi="Times New Roman" w:cs="Times New Roman"/>
          <w:sz w:val="24"/>
          <w:szCs w:val="24"/>
          <w:lang w:val="mn-MN"/>
        </w:rPr>
        <w:t xml:space="preserve"> хувь нь </w:t>
      </w:r>
      <w:r>
        <w:rPr>
          <w:rFonts w:ascii="Times New Roman" w:hAnsi="Times New Roman" w:cs="Times New Roman"/>
          <w:sz w:val="24"/>
          <w:szCs w:val="24"/>
        </w:rPr>
        <w:t>40-50</w:t>
      </w:r>
      <w:r w:rsidR="0014319A">
        <w:rPr>
          <w:rFonts w:ascii="Times New Roman" w:hAnsi="Times New Roman" w:cs="Times New Roman"/>
          <w:sz w:val="24"/>
          <w:szCs w:val="24"/>
          <w:lang w:val="mn-MN"/>
        </w:rPr>
        <w:t>насны иргэд байна. Нийт ажилчдад байгууллагын дотоод журмыг танилцуулан 7 хоног бүр ажлын зааварчилгаа өгч ажилладаг бөгөөд  өнгөрсөн</w:t>
      </w:r>
      <w:r>
        <w:rPr>
          <w:rFonts w:ascii="Times New Roman" w:hAnsi="Times New Roman" w:cs="Times New Roman"/>
          <w:sz w:val="24"/>
          <w:szCs w:val="24"/>
          <w:lang w:val="mn-MN"/>
        </w:rPr>
        <w:t xml:space="preserve"> онд нийт </w:t>
      </w:r>
      <w:r>
        <w:rPr>
          <w:rFonts w:ascii="Times New Roman" w:hAnsi="Times New Roman" w:cs="Times New Roman"/>
          <w:sz w:val="24"/>
          <w:szCs w:val="24"/>
        </w:rPr>
        <w:t xml:space="preserve">10 </w:t>
      </w:r>
      <w:r>
        <w:rPr>
          <w:rFonts w:ascii="Times New Roman" w:hAnsi="Times New Roman" w:cs="Times New Roman"/>
          <w:sz w:val="24"/>
          <w:szCs w:val="24"/>
          <w:lang w:val="mn-MN"/>
        </w:rPr>
        <w:t xml:space="preserve">сануулах, </w:t>
      </w:r>
      <w:r>
        <w:rPr>
          <w:rFonts w:ascii="Times New Roman" w:hAnsi="Times New Roman" w:cs="Times New Roman"/>
          <w:sz w:val="24"/>
          <w:szCs w:val="24"/>
        </w:rPr>
        <w:t xml:space="preserve">5 </w:t>
      </w:r>
      <w:r w:rsidR="0014319A">
        <w:rPr>
          <w:rFonts w:ascii="Times New Roman" w:hAnsi="Times New Roman" w:cs="Times New Roman"/>
          <w:sz w:val="24"/>
          <w:szCs w:val="24"/>
          <w:lang w:val="mn-MN"/>
        </w:rPr>
        <w:t xml:space="preserve">сахилгын арга хэмжээ авагдсан байна. </w:t>
      </w:r>
    </w:p>
    <w:p w:rsidR="000E2CA8" w:rsidRDefault="005C415C" w:rsidP="00685F9E">
      <w:pPr>
        <w:jc w:val="both"/>
        <w:rPr>
          <w:rFonts w:ascii="Times New Roman" w:hAnsi="Times New Roman" w:cs="Times New Roman"/>
          <w:b/>
          <w:i/>
          <w:sz w:val="24"/>
          <w:szCs w:val="24"/>
          <w:lang w:val="mn-MN"/>
        </w:rPr>
      </w:pPr>
      <w:r>
        <w:rPr>
          <w:rFonts w:ascii="Times New Roman" w:hAnsi="Times New Roman" w:cs="Times New Roman"/>
          <w:b/>
          <w:i/>
          <w:sz w:val="24"/>
          <w:szCs w:val="24"/>
          <w:lang w:val="mn-MN"/>
        </w:rPr>
        <w:t>ТАВ</w:t>
      </w:r>
      <w:r w:rsidR="000E2CA8">
        <w:rPr>
          <w:rFonts w:ascii="Times New Roman" w:hAnsi="Times New Roman" w:cs="Times New Roman"/>
          <w:b/>
          <w:i/>
          <w:sz w:val="24"/>
          <w:szCs w:val="24"/>
          <w:lang w:val="mn-MN"/>
        </w:rPr>
        <w:t xml:space="preserve">: БҮТЭЭН БАЙГУУЛАЛТ </w:t>
      </w:r>
    </w:p>
    <w:p w:rsidR="00E25464" w:rsidRDefault="00E25464" w:rsidP="00E25464">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201</w:t>
      </w:r>
      <w:r w:rsidR="005C415C">
        <w:rPr>
          <w:rFonts w:ascii="Times New Roman" w:hAnsi="Times New Roman" w:cs="Times New Roman"/>
          <w:sz w:val="24"/>
          <w:szCs w:val="24"/>
          <w:lang w:val="mn-MN"/>
        </w:rPr>
        <w:t>6</w:t>
      </w:r>
      <w:r>
        <w:rPr>
          <w:rFonts w:ascii="Times New Roman" w:hAnsi="Times New Roman" w:cs="Times New Roman"/>
          <w:sz w:val="24"/>
          <w:szCs w:val="24"/>
          <w:lang w:val="mn-MN"/>
        </w:rPr>
        <w:t xml:space="preserve"> онд манай компанийн хувьд их бага хэмжээний урсгал засваруудыг хийсэн байна. Төлөвлөгөөт урсгал засвараас гадна, төсөвлөгдөөгүй засвар үйлчилгээнүүд тус онд давамгай хийгдсэн байна. Тухайлбал: Цэвэр бохир усны шугам, дулааны шугам гэмтэх зэрэг сантехникийн засварууд их хэмжээгээр хийгдсэн байна. </w:t>
      </w:r>
    </w:p>
    <w:p w:rsidR="00E25464" w:rsidRPr="00E25464" w:rsidRDefault="00E25464" w:rsidP="00E25464">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Мөн эдгээр сантехникийн засваруудаас гадна Төв хаалганы засвар, улаан дэлгүүр буюу Афродита дэлгүүрийн дээврийн засвар, скданы дээвэр засах зэрэг ажлуудыг хийж гүйцэтгэсэн байна. “Восток” рестораны хашааг томсгож шинээр гоёлын хашаа хийсэн нь компанийн хувьд өөрийн эзэмшил газраа мэргэжлийн байгууллагаас тогтоож өгсөн хэмжээгээр нь бүрэн эзэмшилдээ авч чадсан юм.</w:t>
      </w:r>
    </w:p>
    <w:p w:rsidR="00CF294C" w:rsidRDefault="00CF294C" w:rsidP="00685F9E">
      <w:pPr>
        <w:jc w:val="both"/>
        <w:rPr>
          <w:rFonts w:ascii="Times New Roman" w:hAnsi="Times New Roman" w:cs="Times New Roman"/>
          <w:b/>
          <w:i/>
          <w:sz w:val="24"/>
          <w:szCs w:val="24"/>
          <w:lang w:val="mn-MN"/>
        </w:rPr>
      </w:pPr>
    </w:p>
    <w:p w:rsidR="000E2CA8" w:rsidRDefault="000E2CA8" w:rsidP="00685F9E">
      <w:pPr>
        <w:jc w:val="both"/>
        <w:rPr>
          <w:rFonts w:ascii="Times New Roman" w:hAnsi="Times New Roman" w:cs="Times New Roman"/>
          <w:b/>
          <w:i/>
          <w:sz w:val="24"/>
          <w:szCs w:val="24"/>
          <w:lang w:val="mn-MN"/>
        </w:rPr>
      </w:pPr>
      <w:r>
        <w:rPr>
          <w:rFonts w:ascii="Times New Roman" w:hAnsi="Times New Roman" w:cs="Times New Roman"/>
          <w:b/>
          <w:i/>
          <w:sz w:val="24"/>
          <w:szCs w:val="24"/>
          <w:lang w:val="mn-MN"/>
        </w:rPr>
        <w:t>ДОЛОО:  ҮНДСЭН ХӨРӨНГӨ</w:t>
      </w:r>
    </w:p>
    <w:p w:rsidR="00910780" w:rsidRDefault="00910780" w:rsidP="009D46DB">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201</w:t>
      </w:r>
      <w:r w:rsidR="00753AFC">
        <w:rPr>
          <w:rFonts w:ascii="Times New Roman" w:hAnsi="Times New Roman" w:cs="Times New Roman"/>
          <w:sz w:val="24"/>
          <w:szCs w:val="24"/>
          <w:lang w:val="mn-MN"/>
        </w:rPr>
        <w:t>6</w:t>
      </w:r>
      <w:r>
        <w:rPr>
          <w:rFonts w:ascii="Times New Roman" w:hAnsi="Times New Roman" w:cs="Times New Roman"/>
          <w:sz w:val="24"/>
          <w:szCs w:val="24"/>
          <w:lang w:val="mn-MN"/>
        </w:rPr>
        <w:t xml:space="preserve"> оны жилийн эцсий</w:t>
      </w:r>
      <w:r w:rsidR="006B3CD7">
        <w:rPr>
          <w:rFonts w:ascii="Times New Roman" w:hAnsi="Times New Roman" w:cs="Times New Roman"/>
          <w:sz w:val="24"/>
          <w:szCs w:val="24"/>
          <w:lang w:val="mn-MN"/>
        </w:rPr>
        <w:t>н байдлаар манай компани 138,3</w:t>
      </w:r>
      <w:r w:rsidR="006B3CD7">
        <w:rPr>
          <w:rFonts w:ascii="Times New Roman" w:hAnsi="Times New Roman" w:cs="Times New Roman"/>
          <w:sz w:val="24"/>
          <w:szCs w:val="24"/>
        </w:rPr>
        <w:t xml:space="preserve"> </w:t>
      </w:r>
      <w:r>
        <w:rPr>
          <w:rFonts w:ascii="Times New Roman" w:hAnsi="Times New Roman" w:cs="Times New Roman"/>
          <w:sz w:val="24"/>
          <w:szCs w:val="24"/>
          <w:lang w:val="mn-MN"/>
        </w:rPr>
        <w:t xml:space="preserve"> </w:t>
      </w:r>
      <w:r w:rsidR="006B3CD7">
        <w:rPr>
          <w:rFonts w:ascii="Times New Roman" w:hAnsi="Times New Roman" w:cs="Times New Roman"/>
          <w:sz w:val="24"/>
          <w:szCs w:val="24"/>
          <w:lang w:val="mn-MN"/>
        </w:rPr>
        <w:t xml:space="preserve">сая </w:t>
      </w:r>
      <w:r>
        <w:rPr>
          <w:rFonts w:ascii="Times New Roman" w:hAnsi="Times New Roman" w:cs="Times New Roman"/>
          <w:sz w:val="24"/>
          <w:szCs w:val="24"/>
          <w:lang w:val="mn-MN"/>
        </w:rPr>
        <w:t>төгрөгий</w:t>
      </w:r>
      <w:r w:rsidR="006B3CD7">
        <w:rPr>
          <w:rFonts w:ascii="Times New Roman" w:hAnsi="Times New Roman" w:cs="Times New Roman"/>
          <w:sz w:val="24"/>
          <w:szCs w:val="24"/>
          <w:lang w:val="mn-MN"/>
        </w:rPr>
        <w:t xml:space="preserve">н эргэлтийн хөрөнгө, 697,2 сая </w:t>
      </w:r>
      <w:r>
        <w:rPr>
          <w:rFonts w:ascii="Times New Roman" w:hAnsi="Times New Roman" w:cs="Times New Roman"/>
          <w:sz w:val="24"/>
          <w:szCs w:val="24"/>
          <w:lang w:val="mn-MN"/>
        </w:rPr>
        <w:t xml:space="preserve">төгрөгийн үл </w:t>
      </w:r>
      <w:r w:rsidR="006B3CD7">
        <w:rPr>
          <w:rFonts w:ascii="Times New Roman" w:hAnsi="Times New Roman" w:cs="Times New Roman"/>
          <w:sz w:val="24"/>
          <w:szCs w:val="24"/>
          <w:lang w:val="mn-MN"/>
        </w:rPr>
        <w:t xml:space="preserve">хөдлөх хөрөнгө,  68,4 сая </w:t>
      </w:r>
      <w:r>
        <w:rPr>
          <w:rFonts w:ascii="Times New Roman" w:hAnsi="Times New Roman" w:cs="Times New Roman"/>
          <w:sz w:val="24"/>
          <w:szCs w:val="24"/>
          <w:lang w:val="mn-MN"/>
        </w:rPr>
        <w:t xml:space="preserve"> төгрөгийн </w:t>
      </w:r>
      <w:r w:rsidR="006B3CD7">
        <w:rPr>
          <w:rFonts w:ascii="Times New Roman" w:hAnsi="Times New Roman" w:cs="Times New Roman"/>
          <w:sz w:val="24"/>
          <w:szCs w:val="24"/>
          <w:lang w:val="mn-MN"/>
        </w:rPr>
        <w:t xml:space="preserve">техник хэрэгсэл,  53,7 сая </w:t>
      </w:r>
      <w:r>
        <w:rPr>
          <w:rFonts w:ascii="Times New Roman" w:hAnsi="Times New Roman" w:cs="Times New Roman"/>
          <w:sz w:val="24"/>
          <w:szCs w:val="24"/>
          <w:lang w:val="mn-MN"/>
        </w:rPr>
        <w:t>төгрөгийн</w:t>
      </w:r>
      <w:r w:rsidR="006B3CD7">
        <w:rPr>
          <w:rFonts w:ascii="Times New Roman" w:hAnsi="Times New Roman" w:cs="Times New Roman"/>
          <w:sz w:val="24"/>
          <w:szCs w:val="24"/>
          <w:lang w:val="mn-MN"/>
        </w:rPr>
        <w:t xml:space="preserve"> бараа материал, 9,8 </w:t>
      </w:r>
      <w:r>
        <w:rPr>
          <w:rFonts w:ascii="Times New Roman" w:hAnsi="Times New Roman" w:cs="Times New Roman"/>
          <w:sz w:val="24"/>
          <w:szCs w:val="24"/>
          <w:lang w:val="mn-MN"/>
        </w:rPr>
        <w:t>төгрөгийн мал</w:t>
      </w:r>
      <w:r w:rsidR="000F03BB">
        <w:rPr>
          <w:rFonts w:ascii="Times New Roman" w:hAnsi="Times New Roman" w:cs="Times New Roman"/>
          <w:sz w:val="24"/>
          <w:szCs w:val="24"/>
          <w:lang w:val="mn-MN"/>
        </w:rPr>
        <w:t xml:space="preserve"> аж ахуй  нийт 1,021,2 сая </w:t>
      </w:r>
      <w:r>
        <w:rPr>
          <w:rFonts w:ascii="Times New Roman" w:hAnsi="Times New Roman" w:cs="Times New Roman"/>
          <w:sz w:val="24"/>
          <w:szCs w:val="24"/>
          <w:lang w:val="mn-MN"/>
        </w:rPr>
        <w:t xml:space="preserve"> төгрөгийн үндсэн хөрөнгөтэй байна.   Үндсэн хөрөнгийн </w:t>
      </w:r>
      <w:r w:rsidR="000F03BB">
        <w:rPr>
          <w:rFonts w:ascii="Times New Roman" w:hAnsi="Times New Roman" w:cs="Times New Roman"/>
          <w:sz w:val="24"/>
          <w:szCs w:val="24"/>
          <w:lang w:val="mn-MN"/>
        </w:rPr>
        <w:t xml:space="preserve"> 20 </w:t>
      </w:r>
      <w:r w:rsidR="009D46DB">
        <w:rPr>
          <w:rFonts w:ascii="Times New Roman" w:hAnsi="Times New Roman" w:cs="Times New Roman"/>
          <w:sz w:val="24"/>
          <w:szCs w:val="24"/>
          <w:lang w:val="mn-MN"/>
        </w:rPr>
        <w:t xml:space="preserve"> хувь нь идэвхитэй са</w:t>
      </w:r>
      <w:r w:rsidR="000F03BB">
        <w:rPr>
          <w:rFonts w:ascii="Times New Roman" w:hAnsi="Times New Roman" w:cs="Times New Roman"/>
          <w:sz w:val="24"/>
          <w:szCs w:val="24"/>
          <w:lang w:val="mn-MN"/>
        </w:rPr>
        <w:t xml:space="preserve">нхүүгийн эргэлтэнд орж 55,3 сая </w:t>
      </w:r>
      <w:r w:rsidR="009D46DB">
        <w:rPr>
          <w:rFonts w:ascii="Times New Roman" w:hAnsi="Times New Roman" w:cs="Times New Roman"/>
          <w:sz w:val="24"/>
          <w:szCs w:val="24"/>
          <w:lang w:val="mn-MN"/>
        </w:rPr>
        <w:t xml:space="preserve">төгрөгийн ашгийг компанийн санхүүд оруулж байна. </w:t>
      </w:r>
    </w:p>
    <w:p w:rsidR="009D46DB" w:rsidRPr="00910780" w:rsidRDefault="009D46DB" w:rsidP="009D46DB">
      <w:pPr>
        <w:ind w:firstLine="720"/>
        <w:jc w:val="both"/>
        <w:rPr>
          <w:rFonts w:ascii="Times New Roman" w:hAnsi="Times New Roman" w:cs="Times New Roman"/>
          <w:sz w:val="24"/>
          <w:szCs w:val="24"/>
          <w:lang w:val="mn-MN"/>
        </w:rPr>
      </w:pPr>
    </w:p>
    <w:p w:rsidR="00CF294C" w:rsidRDefault="00CF294C" w:rsidP="00685F9E">
      <w:pPr>
        <w:jc w:val="both"/>
        <w:rPr>
          <w:rFonts w:ascii="Times New Roman" w:hAnsi="Times New Roman" w:cs="Times New Roman"/>
          <w:b/>
          <w:i/>
          <w:sz w:val="24"/>
          <w:szCs w:val="24"/>
          <w:lang w:val="mn-MN"/>
        </w:rPr>
      </w:pPr>
    </w:p>
    <w:p w:rsidR="000E2CA8" w:rsidRDefault="000E2CA8" w:rsidP="00685F9E">
      <w:pPr>
        <w:jc w:val="both"/>
        <w:rPr>
          <w:rFonts w:ascii="Times New Roman" w:hAnsi="Times New Roman" w:cs="Times New Roman"/>
          <w:b/>
          <w:i/>
          <w:sz w:val="24"/>
          <w:szCs w:val="24"/>
          <w:lang w:val="mn-MN"/>
        </w:rPr>
      </w:pPr>
      <w:r>
        <w:rPr>
          <w:rFonts w:ascii="Times New Roman" w:hAnsi="Times New Roman" w:cs="Times New Roman"/>
          <w:b/>
          <w:i/>
          <w:sz w:val="24"/>
          <w:szCs w:val="24"/>
          <w:lang w:val="mn-MN"/>
        </w:rPr>
        <w:t>НАЙМ: 201</w:t>
      </w:r>
      <w:r w:rsidR="00753AFC">
        <w:rPr>
          <w:rFonts w:ascii="Times New Roman" w:hAnsi="Times New Roman" w:cs="Times New Roman"/>
          <w:b/>
          <w:i/>
          <w:sz w:val="24"/>
          <w:szCs w:val="24"/>
          <w:lang w:val="mn-MN"/>
        </w:rPr>
        <w:t>7</w:t>
      </w:r>
      <w:r>
        <w:rPr>
          <w:rFonts w:ascii="Times New Roman" w:hAnsi="Times New Roman" w:cs="Times New Roman"/>
          <w:b/>
          <w:i/>
          <w:sz w:val="24"/>
          <w:szCs w:val="24"/>
          <w:lang w:val="mn-MN"/>
        </w:rPr>
        <w:t xml:space="preserve"> ОНЫ ЗОРИЛТ</w:t>
      </w:r>
    </w:p>
    <w:p w:rsidR="006C646B" w:rsidRDefault="006C646B" w:rsidP="006C646B">
      <w:pPr>
        <w:pStyle w:val="ListParagraph"/>
        <w:numPr>
          <w:ilvl w:val="0"/>
          <w:numId w:val="3"/>
        </w:numPr>
        <w:jc w:val="both"/>
        <w:rPr>
          <w:rFonts w:ascii="Times New Roman" w:hAnsi="Times New Roman" w:cs="Times New Roman"/>
          <w:sz w:val="24"/>
          <w:szCs w:val="24"/>
          <w:lang w:val="mn-MN"/>
        </w:rPr>
      </w:pPr>
      <w:r>
        <w:rPr>
          <w:rFonts w:ascii="Times New Roman" w:hAnsi="Times New Roman" w:cs="Times New Roman"/>
          <w:sz w:val="24"/>
          <w:szCs w:val="24"/>
          <w:lang w:val="mn-MN"/>
        </w:rPr>
        <w:t>Түрээсийн үлдэгдэлгүй санхүүгийн жилийг угтах</w:t>
      </w:r>
    </w:p>
    <w:p w:rsidR="006C646B" w:rsidRDefault="006C646B" w:rsidP="006C646B">
      <w:pPr>
        <w:pStyle w:val="ListParagraph"/>
        <w:numPr>
          <w:ilvl w:val="0"/>
          <w:numId w:val="3"/>
        </w:numPr>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Ажилтан нэг бүрийн </w:t>
      </w:r>
      <w:r w:rsidR="000202E7">
        <w:rPr>
          <w:rFonts w:ascii="Times New Roman" w:hAnsi="Times New Roman" w:cs="Times New Roman"/>
          <w:sz w:val="24"/>
          <w:szCs w:val="24"/>
          <w:lang w:val="mn-MN"/>
        </w:rPr>
        <w:t>ажлын цагийн хуваарь, үүрэгт ажлын бүтээмжийг судлах, хөдөлмөрийн гэрээ байгуулах ажиллах</w:t>
      </w:r>
    </w:p>
    <w:p w:rsidR="006C646B" w:rsidRDefault="000202E7" w:rsidP="006C646B">
      <w:pPr>
        <w:pStyle w:val="ListParagraph"/>
        <w:numPr>
          <w:ilvl w:val="0"/>
          <w:numId w:val="3"/>
        </w:numPr>
        <w:jc w:val="both"/>
        <w:rPr>
          <w:rFonts w:ascii="Times New Roman" w:hAnsi="Times New Roman" w:cs="Times New Roman"/>
          <w:sz w:val="24"/>
          <w:szCs w:val="24"/>
          <w:lang w:val="mn-MN"/>
        </w:rPr>
      </w:pPr>
      <w:r>
        <w:rPr>
          <w:rFonts w:ascii="Times New Roman" w:hAnsi="Times New Roman" w:cs="Times New Roman"/>
          <w:sz w:val="24"/>
          <w:szCs w:val="24"/>
          <w:lang w:val="mn-MN"/>
        </w:rPr>
        <w:t>Худалдаа эрхлэгчдийн сэтгэл ханамж, эдийн засгийн боломжит нөхцлийн талаар судалгаа хийх</w:t>
      </w:r>
    </w:p>
    <w:p w:rsidR="000202E7" w:rsidRDefault="000202E7" w:rsidP="006C646B">
      <w:pPr>
        <w:pStyle w:val="ListParagraph"/>
        <w:numPr>
          <w:ilvl w:val="0"/>
          <w:numId w:val="3"/>
        </w:numPr>
        <w:jc w:val="both"/>
        <w:rPr>
          <w:rFonts w:ascii="Times New Roman" w:hAnsi="Times New Roman" w:cs="Times New Roman"/>
          <w:sz w:val="24"/>
          <w:szCs w:val="24"/>
          <w:lang w:val="mn-MN"/>
        </w:rPr>
      </w:pPr>
      <w:r>
        <w:rPr>
          <w:rFonts w:ascii="Times New Roman" w:hAnsi="Times New Roman" w:cs="Times New Roman"/>
          <w:sz w:val="24"/>
          <w:szCs w:val="24"/>
          <w:lang w:val="mn-MN"/>
        </w:rPr>
        <w:t>201</w:t>
      </w:r>
      <w:r w:rsidR="00753AFC">
        <w:rPr>
          <w:rFonts w:ascii="Times New Roman" w:hAnsi="Times New Roman" w:cs="Times New Roman"/>
          <w:sz w:val="24"/>
          <w:szCs w:val="24"/>
          <w:lang w:val="mn-MN"/>
        </w:rPr>
        <w:t>7</w:t>
      </w:r>
      <w:r>
        <w:rPr>
          <w:rFonts w:ascii="Times New Roman" w:hAnsi="Times New Roman" w:cs="Times New Roman"/>
          <w:sz w:val="24"/>
          <w:szCs w:val="24"/>
          <w:lang w:val="mn-MN"/>
        </w:rPr>
        <w:t xml:space="preserve"> оны бизнес төлөвлөгөөний дагуу шинэ худалдааны төвийн бэлтгэл ажлыг хангаж ажиллах</w:t>
      </w:r>
    </w:p>
    <w:p w:rsidR="000202E7" w:rsidRDefault="000202E7" w:rsidP="006C646B">
      <w:pPr>
        <w:pStyle w:val="ListParagraph"/>
        <w:numPr>
          <w:ilvl w:val="0"/>
          <w:numId w:val="3"/>
        </w:numPr>
        <w:jc w:val="both"/>
        <w:rPr>
          <w:rFonts w:ascii="Times New Roman" w:hAnsi="Times New Roman" w:cs="Times New Roman"/>
          <w:sz w:val="24"/>
          <w:szCs w:val="24"/>
          <w:lang w:val="mn-MN"/>
        </w:rPr>
      </w:pPr>
      <w:r>
        <w:rPr>
          <w:rFonts w:ascii="Times New Roman" w:hAnsi="Times New Roman" w:cs="Times New Roman"/>
          <w:sz w:val="24"/>
          <w:szCs w:val="24"/>
          <w:lang w:val="mn-MN"/>
        </w:rPr>
        <w:t>Цахилгаан болон сантехникийн нарийвчилсан схем гаргах.</w:t>
      </w:r>
    </w:p>
    <w:p w:rsidR="00B43615" w:rsidRDefault="00B43615" w:rsidP="006C646B">
      <w:pPr>
        <w:pStyle w:val="ListParagraph"/>
        <w:numPr>
          <w:ilvl w:val="0"/>
          <w:numId w:val="3"/>
        </w:numPr>
        <w:jc w:val="both"/>
        <w:rPr>
          <w:rFonts w:ascii="Times New Roman" w:hAnsi="Times New Roman" w:cs="Times New Roman"/>
          <w:sz w:val="24"/>
          <w:szCs w:val="24"/>
          <w:lang w:val="mn-MN"/>
        </w:rPr>
      </w:pPr>
      <w:r>
        <w:rPr>
          <w:rFonts w:ascii="Times New Roman" w:hAnsi="Times New Roman" w:cs="Times New Roman"/>
          <w:sz w:val="24"/>
          <w:szCs w:val="24"/>
          <w:lang w:val="mn-MN"/>
        </w:rPr>
        <w:t>201</w:t>
      </w:r>
      <w:r w:rsidR="00753AFC">
        <w:rPr>
          <w:rFonts w:ascii="Times New Roman" w:hAnsi="Times New Roman" w:cs="Times New Roman"/>
          <w:sz w:val="24"/>
          <w:szCs w:val="24"/>
          <w:lang w:val="mn-MN"/>
        </w:rPr>
        <w:t>7</w:t>
      </w:r>
      <w:r>
        <w:rPr>
          <w:rFonts w:ascii="Times New Roman" w:hAnsi="Times New Roman" w:cs="Times New Roman"/>
          <w:sz w:val="24"/>
          <w:szCs w:val="24"/>
          <w:lang w:val="mn-MN"/>
        </w:rPr>
        <w:t xml:space="preserve"> оны төлөвлөгөөнд тусгагдсан засваруудыг шат дараалан гүйцэтгэх</w:t>
      </w:r>
    </w:p>
    <w:p w:rsidR="00877E3A" w:rsidRPr="006C646B" w:rsidRDefault="007078A5" w:rsidP="006C646B">
      <w:pPr>
        <w:pStyle w:val="ListParagraph"/>
        <w:numPr>
          <w:ilvl w:val="0"/>
          <w:numId w:val="3"/>
        </w:numPr>
        <w:jc w:val="both"/>
        <w:rPr>
          <w:rFonts w:ascii="Times New Roman" w:hAnsi="Times New Roman" w:cs="Times New Roman"/>
          <w:sz w:val="24"/>
          <w:szCs w:val="24"/>
          <w:lang w:val="mn-MN"/>
        </w:rPr>
      </w:pPr>
      <w:r>
        <w:rPr>
          <w:rFonts w:ascii="Times New Roman" w:hAnsi="Times New Roman" w:cs="Times New Roman"/>
          <w:sz w:val="24"/>
          <w:szCs w:val="24"/>
          <w:lang w:val="mn-MN"/>
        </w:rPr>
        <w:t>201</w:t>
      </w:r>
      <w:r w:rsidR="00753AFC">
        <w:rPr>
          <w:rFonts w:ascii="Times New Roman" w:hAnsi="Times New Roman" w:cs="Times New Roman"/>
          <w:sz w:val="24"/>
          <w:szCs w:val="24"/>
          <w:lang w:val="mn-MN"/>
        </w:rPr>
        <w:t>7</w:t>
      </w:r>
      <w:r>
        <w:rPr>
          <w:rFonts w:ascii="Times New Roman" w:hAnsi="Times New Roman" w:cs="Times New Roman"/>
          <w:sz w:val="24"/>
          <w:szCs w:val="24"/>
          <w:lang w:val="mn-MN"/>
        </w:rPr>
        <w:t xml:space="preserve"> оны орлогыг өнгөрсөн оны санхүүгийн жилээс нэмэгдүүлэх</w:t>
      </w:r>
    </w:p>
    <w:p w:rsidR="006C646B" w:rsidRPr="006C646B" w:rsidRDefault="006C646B" w:rsidP="006C646B">
      <w:pPr>
        <w:jc w:val="both"/>
        <w:rPr>
          <w:rFonts w:ascii="Times New Roman" w:hAnsi="Times New Roman" w:cs="Times New Roman"/>
          <w:b/>
          <w:i/>
          <w:sz w:val="24"/>
          <w:szCs w:val="24"/>
          <w:lang w:val="mn-MN"/>
        </w:rPr>
      </w:pPr>
    </w:p>
    <w:p w:rsidR="001A1260" w:rsidRPr="00FA5F57" w:rsidRDefault="001A1260" w:rsidP="00685F9E">
      <w:pPr>
        <w:jc w:val="both"/>
        <w:rPr>
          <w:rFonts w:ascii="Times New Roman" w:hAnsi="Times New Roman" w:cs="Times New Roman"/>
          <w:sz w:val="24"/>
          <w:szCs w:val="24"/>
        </w:rPr>
      </w:pPr>
    </w:p>
    <w:p w:rsidR="001A1260" w:rsidRPr="00FA5F57" w:rsidRDefault="001A1260" w:rsidP="00685F9E">
      <w:pPr>
        <w:jc w:val="both"/>
        <w:rPr>
          <w:rFonts w:ascii="Times New Roman" w:hAnsi="Times New Roman" w:cs="Times New Roman"/>
          <w:sz w:val="24"/>
          <w:szCs w:val="24"/>
        </w:rPr>
      </w:pPr>
    </w:p>
    <w:p w:rsidR="001A1260" w:rsidRPr="00FA5F57" w:rsidRDefault="001A1260" w:rsidP="00685F9E">
      <w:pPr>
        <w:jc w:val="both"/>
        <w:rPr>
          <w:rFonts w:ascii="Times New Roman" w:hAnsi="Times New Roman" w:cs="Times New Roman"/>
          <w:sz w:val="24"/>
          <w:szCs w:val="24"/>
        </w:rPr>
      </w:pPr>
    </w:p>
    <w:p w:rsidR="001A1260" w:rsidRPr="00FA5F57" w:rsidRDefault="001A1260" w:rsidP="00685F9E">
      <w:pPr>
        <w:jc w:val="both"/>
        <w:rPr>
          <w:rFonts w:ascii="Times New Roman" w:hAnsi="Times New Roman" w:cs="Times New Roman"/>
          <w:sz w:val="24"/>
          <w:szCs w:val="24"/>
        </w:rPr>
      </w:pPr>
    </w:p>
    <w:p w:rsidR="001A1260" w:rsidRPr="00FA5F57" w:rsidRDefault="001A1260" w:rsidP="00685F9E">
      <w:pPr>
        <w:jc w:val="both"/>
        <w:rPr>
          <w:rFonts w:ascii="Times New Roman" w:hAnsi="Times New Roman" w:cs="Times New Roman"/>
          <w:sz w:val="24"/>
          <w:szCs w:val="24"/>
        </w:rPr>
      </w:pPr>
    </w:p>
    <w:p w:rsidR="001A1260" w:rsidRDefault="001A1260" w:rsidP="00685F9E">
      <w:pPr>
        <w:jc w:val="both"/>
        <w:rPr>
          <w:rFonts w:ascii="Times New Roman" w:hAnsi="Times New Roman" w:cs="Times New Roman"/>
          <w:sz w:val="24"/>
          <w:szCs w:val="24"/>
          <w:lang w:val="mn-MN"/>
        </w:rPr>
      </w:pPr>
    </w:p>
    <w:p w:rsidR="005C415C" w:rsidRDefault="005C415C" w:rsidP="00685F9E">
      <w:pPr>
        <w:jc w:val="both"/>
        <w:rPr>
          <w:rFonts w:ascii="Times New Roman" w:hAnsi="Times New Roman" w:cs="Times New Roman"/>
          <w:sz w:val="24"/>
          <w:szCs w:val="24"/>
          <w:lang w:val="mn-MN"/>
        </w:rPr>
      </w:pPr>
    </w:p>
    <w:p w:rsidR="005C415C" w:rsidRDefault="005C415C" w:rsidP="00685F9E">
      <w:pPr>
        <w:jc w:val="both"/>
        <w:rPr>
          <w:rFonts w:ascii="Times New Roman" w:hAnsi="Times New Roman" w:cs="Times New Roman"/>
          <w:sz w:val="24"/>
          <w:szCs w:val="24"/>
          <w:lang w:val="mn-MN"/>
        </w:rPr>
      </w:pPr>
    </w:p>
    <w:p w:rsidR="005C415C" w:rsidRDefault="005C415C" w:rsidP="00685F9E">
      <w:pPr>
        <w:jc w:val="both"/>
        <w:rPr>
          <w:rFonts w:ascii="Times New Roman" w:hAnsi="Times New Roman" w:cs="Times New Roman"/>
          <w:sz w:val="24"/>
          <w:szCs w:val="24"/>
          <w:lang w:val="mn-MN"/>
        </w:rPr>
      </w:pPr>
    </w:p>
    <w:p w:rsidR="005C415C" w:rsidRDefault="005C415C" w:rsidP="00685F9E">
      <w:pPr>
        <w:jc w:val="both"/>
        <w:rPr>
          <w:rFonts w:ascii="Times New Roman" w:hAnsi="Times New Roman" w:cs="Times New Roman"/>
          <w:sz w:val="24"/>
          <w:szCs w:val="24"/>
          <w:lang w:val="mn-MN"/>
        </w:rPr>
      </w:pPr>
    </w:p>
    <w:p w:rsidR="005C415C" w:rsidRDefault="005C415C" w:rsidP="00685F9E">
      <w:pPr>
        <w:jc w:val="both"/>
        <w:rPr>
          <w:rFonts w:ascii="Times New Roman" w:hAnsi="Times New Roman" w:cs="Times New Roman"/>
          <w:sz w:val="24"/>
          <w:szCs w:val="24"/>
          <w:lang w:val="mn-MN"/>
        </w:rPr>
      </w:pPr>
    </w:p>
    <w:p w:rsidR="005C415C" w:rsidRDefault="005C415C" w:rsidP="00685F9E">
      <w:pPr>
        <w:jc w:val="both"/>
        <w:rPr>
          <w:rFonts w:ascii="Times New Roman" w:hAnsi="Times New Roman" w:cs="Times New Roman"/>
          <w:sz w:val="24"/>
          <w:szCs w:val="24"/>
          <w:lang w:val="mn-MN"/>
        </w:rPr>
      </w:pPr>
    </w:p>
    <w:p w:rsidR="005C415C" w:rsidRDefault="005C415C" w:rsidP="00685F9E">
      <w:pPr>
        <w:jc w:val="both"/>
        <w:rPr>
          <w:rFonts w:ascii="Times New Roman" w:hAnsi="Times New Roman" w:cs="Times New Roman"/>
          <w:sz w:val="24"/>
          <w:szCs w:val="24"/>
          <w:lang w:val="mn-MN"/>
        </w:rPr>
      </w:pPr>
    </w:p>
    <w:p w:rsidR="005C415C" w:rsidRDefault="005C415C" w:rsidP="00685F9E">
      <w:pPr>
        <w:jc w:val="both"/>
        <w:rPr>
          <w:rFonts w:ascii="Times New Roman" w:hAnsi="Times New Roman" w:cs="Times New Roman"/>
          <w:sz w:val="24"/>
          <w:szCs w:val="24"/>
          <w:lang w:val="mn-MN"/>
        </w:rPr>
      </w:pPr>
    </w:p>
    <w:p w:rsidR="005C415C" w:rsidRDefault="005C415C" w:rsidP="00685F9E">
      <w:pPr>
        <w:jc w:val="both"/>
        <w:rPr>
          <w:rFonts w:ascii="Times New Roman" w:hAnsi="Times New Roman" w:cs="Times New Roman"/>
          <w:sz w:val="24"/>
          <w:szCs w:val="24"/>
          <w:lang w:val="mn-MN"/>
        </w:rPr>
      </w:pPr>
    </w:p>
    <w:p w:rsidR="005C415C" w:rsidRDefault="005C415C" w:rsidP="00685F9E">
      <w:pPr>
        <w:jc w:val="both"/>
        <w:rPr>
          <w:rFonts w:ascii="Times New Roman" w:hAnsi="Times New Roman" w:cs="Times New Roman"/>
          <w:sz w:val="24"/>
          <w:szCs w:val="24"/>
          <w:lang w:val="mn-MN"/>
        </w:rPr>
      </w:pPr>
    </w:p>
    <w:p w:rsidR="005C415C" w:rsidRPr="005C415C" w:rsidRDefault="005C415C" w:rsidP="00685F9E">
      <w:pPr>
        <w:jc w:val="both"/>
        <w:rPr>
          <w:rFonts w:ascii="Times New Roman" w:hAnsi="Times New Roman" w:cs="Times New Roman"/>
          <w:sz w:val="24"/>
          <w:szCs w:val="24"/>
          <w:lang w:val="mn-MN"/>
        </w:rPr>
      </w:pPr>
    </w:p>
    <w:p w:rsidR="001A1260" w:rsidRPr="00FA5F57" w:rsidRDefault="001A1260" w:rsidP="00685F9E">
      <w:pPr>
        <w:jc w:val="both"/>
        <w:rPr>
          <w:rFonts w:ascii="Times New Roman" w:hAnsi="Times New Roman" w:cs="Times New Roman"/>
          <w:sz w:val="24"/>
          <w:szCs w:val="24"/>
        </w:rPr>
      </w:pPr>
    </w:p>
    <w:p w:rsidR="001A1260" w:rsidRPr="00FA5F57" w:rsidRDefault="001A1260" w:rsidP="00685F9E">
      <w:pPr>
        <w:jc w:val="both"/>
        <w:rPr>
          <w:rFonts w:ascii="Times New Roman" w:hAnsi="Times New Roman" w:cs="Times New Roman"/>
          <w:sz w:val="24"/>
          <w:szCs w:val="24"/>
        </w:rPr>
      </w:pPr>
    </w:p>
    <w:sectPr w:rsidR="001A1260" w:rsidRPr="00FA5F57" w:rsidSect="00685F9E">
      <w:headerReference w:type="default" r:id="rId8"/>
      <w:footerReference w:type="default" r:id="rId9"/>
      <w:pgSz w:w="12240" w:h="15840"/>
      <w:pgMar w:top="1440" w:right="720" w:bottom="72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8F3" w:rsidRDefault="001738F3" w:rsidP="00FA5F57">
      <w:pPr>
        <w:spacing w:after="0" w:line="240" w:lineRule="auto"/>
      </w:pPr>
      <w:r>
        <w:separator/>
      </w:r>
    </w:p>
  </w:endnote>
  <w:endnote w:type="continuationSeparator" w:id="1">
    <w:p w:rsidR="001738F3" w:rsidRDefault="001738F3" w:rsidP="00FA5F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F57" w:rsidRPr="00F5473B" w:rsidRDefault="001902CF">
    <w:pPr>
      <w:pStyle w:val="Footer"/>
      <w:rPr>
        <w:rFonts w:ascii="Times New Roman" w:hAnsi="Times New Roman" w:cs="Times New Roman"/>
        <w:lang w:val="mn-MN"/>
      </w:rPr>
    </w:pPr>
    <w:r w:rsidRPr="001902CF">
      <w:rPr>
        <w:noProof/>
        <w:lang w:val="mn-MN"/>
      </w:rPr>
      <w:pict>
        <v:group id="_x0000_s4102" style="position:absolute;margin-left:.4pt;margin-top:-21.45pt;width:596.3pt;height:57pt;z-index:251660288;mso-position-horizontal-relative:page;mso-position-vertical-relative:bottom-margin-area" coordorigin="15,14415" coordsize="10658,1060">
          <v:shapetype id="_x0000_t32" coordsize="21600,21600" o:spt="32" o:oned="t" path="m,l21600,21600e" filled="f">
            <v:path arrowok="t" fillok="f" o:connecttype="none"/>
            <o:lock v:ext="edit" shapetype="t"/>
          </v:shapetype>
          <v:shape id="_x0000_s4103" type="#_x0000_t32" style="position:absolute;left:15;top:14415;width:10171;height:1057" o:connectortype="straight" strokecolor="#a7bfde [1620]"/>
          <v:oval id="_x0000_s4104" style="position:absolute;left:9657;top:14459;width:1016;height:1016" fillcolor="#4bacc6 [3208]" strokecolor="#f2f2f2 [3041]" strokeweight="3pt">
            <v:shadow on="t" type="perspective" color="#205867 [1608]" opacity=".5" offset="1pt" offset2="-1pt"/>
          </v:oval>
          <v:oval id="_x0000_s4105" style="position:absolute;left:9733;top:14568;width:908;height:904" fillcolor="#d3dfee [820]" stroked="f"/>
          <v:oval id="_x0000_s4106" style="position:absolute;left:9802;top:14688;width:783;height:784;v-text-anchor:middle" fillcolor="#f79646 [3209]" strokecolor="#f2f2f2 [3041]" strokeweight="3pt">
            <v:shadow on="t" type="perspective" color="#974706 [1609]" opacity=".5" offset="1pt" offset2="-1pt"/>
            <v:textbox style="mso-next-textbox:#_x0000_s4106">
              <w:txbxContent>
                <w:p w:rsidR="00F5473B" w:rsidRPr="00F5473B" w:rsidRDefault="001902CF">
                  <w:pPr>
                    <w:pStyle w:val="Header"/>
                    <w:jc w:val="center"/>
                    <w:rPr>
                      <w:b/>
                    </w:rPr>
                  </w:pPr>
                  <w:r w:rsidRPr="00F5473B">
                    <w:rPr>
                      <w:b/>
                    </w:rPr>
                    <w:fldChar w:fldCharType="begin"/>
                  </w:r>
                  <w:r w:rsidR="00F5473B" w:rsidRPr="00F5473B">
                    <w:rPr>
                      <w:b/>
                    </w:rPr>
                    <w:instrText xml:space="preserve"> PAGE   \* MERGEFORMAT </w:instrText>
                  </w:r>
                  <w:r w:rsidRPr="00F5473B">
                    <w:rPr>
                      <w:b/>
                    </w:rPr>
                    <w:fldChar w:fldCharType="separate"/>
                  </w:r>
                  <w:r w:rsidR="000F03BB">
                    <w:rPr>
                      <w:b/>
                      <w:noProof/>
                    </w:rPr>
                    <w:t>5</w:t>
                  </w:r>
                  <w:r w:rsidRPr="00F5473B">
                    <w:rPr>
                      <w:b/>
                    </w:rPr>
                    <w:fldChar w:fldCharType="end"/>
                  </w:r>
                </w:p>
              </w:txbxContent>
            </v:textbox>
          </v:oval>
          <w10:wrap anchorx="page" anchory="page"/>
        </v:group>
      </w:pict>
    </w:r>
    <w:r w:rsidR="00F5473B">
      <w:rPr>
        <w:lang w:val="mn-MN"/>
      </w:rPr>
      <w:t>“</w:t>
    </w:r>
    <w:r w:rsidR="00F5473B">
      <w:rPr>
        <w:rFonts w:ascii="Times New Roman" w:hAnsi="Times New Roman" w:cs="Times New Roman"/>
        <w:lang w:val="mn-MN"/>
      </w:rPr>
      <w:t>ДОРНОД ХУДАЛДАА</w:t>
    </w:r>
    <w:r w:rsidR="00F5473B">
      <w:rPr>
        <w:lang w:val="mn-MN"/>
      </w:rPr>
      <w:t xml:space="preserve">” </w:t>
    </w:r>
    <w:r w:rsidR="00F5473B">
      <w:rPr>
        <w:rFonts w:ascii="Times New Roman" w:hAnsi="Times New Roman" w:cs="Times New Roman"/>
        <w:lang w:val="mn-MN"/>
      </w:rPr>
      <w:t>ХК</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8F3" w:rsidRDefault="001738F3" w:rsidP="00FA5F57">
      <w:pPr>
        <w:spacing w:after="0" w:line="240" w:lineRule="auto"/>
      </w:pPr>
      <w:r>
        <w:separator/>
      </w:r>
    </w:p>
  </w:footnote>
  <w:footnote w:type="continuationSeparator" w:id="1">
    <w:p w:rsidR="001738F3" w:rsidRDefault="001738F3" w:rsidP="00FA5F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0AEDCD4A18D5456AB1860B00CFE72233"/>
      </w:placeholder>
      <w:dataBinding w:prefixMappings="xmlns:ns0='http://schemas.openxmlformats.org/package/2006/metadata/core-properties' xmlns:ns1='http://purl.org/dc/elements/1.1/'" w:xpath="/ns0:coreProperties[1]/ns1:title[1]" w:storeItemID="{6C3C8BC8-F283-45AE-878A-BAB7291924A1}"/>
      <w:text/>
    </w:sdtPr>
    <w:sdtContent>
      <w:p w:rsidR="000C6E67" w:rsidRDefault="000C6E6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mn-MN"/>
          </w:rPr>
          <w:t>ДОРНОД ХУДАЛДАА ХУВЬЦААТ КОМПАНИ</w:t>
        </w:r>
      </w:p>
    </w:sdtContent>
  </w:sdt>
  <w:p w:rsidR="000C6E67" w:rsidRDefault="000C6E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5A86"/>
    <w:multiLevelType w:val="hybridMultilevel"/>
    <w:tmpl w:val="DCBA8C82"/>
    <w:lvl w:ilvl="0" w:tplc="6A300E3E">
      <w:start w:val="20"/>
      <w:numFmt w:val="bullet"/>
      <w:lvlText w:val="-"/>
      <w:lvlJc w:val="left"/>
      <w:pPr>
        <w:ind w:left="1440" w:hanging="360"/>
      </w:pPr>
      <w:rPr>
        <w:rFonts w:ascii="Arial" w:eastAsiaTheme="minorEastAsia"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794DCB"/>
    <w:multiLevelType w:val="hybridMultilevel"/>
    <w:tmpl w:val="39EEB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5255B7"/>
    <w:multiLevelType w:val="hybridMultilevel"/>
    <w:tmpl w:val="3A30B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57150"/>
    <w:multiLevelType w:val="hybridMultilevel"/>
    <w:tmpl w:val="7F9C1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846EE6"/>
    <w:multiLevelType w:val="hybridMultilevel"/>
    <w:tmpl w:val="FD8C9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1506"/>
    <o:shapelayout v:ext="edit">
      <o:idmap v:ext="edit" data="4"/>
      <o:rules v:ext="edit">
        <o:r id="V:Rule2" type="connector" idref="#_x0000_s4103"/>
      </o:rules>
    </o:shapelayout>
  </w:hdrShapeDefaults>
  <w:footnotePr>
    <w:footnote w:id="0"/>
    <w:footnote w:id="1"/>
  </w:footnotePr>
  <w:endnotePr>
    <w:endnote w:id="0"/>
    <w:endnote w:id="1"/>
  </w:endnotePr>
  <w:compat>
    <w:useFELayout/>
  </w:compat>
  <w:rsids>
    <w:rsidRoot w:val="00461F71"/>
    <w:rsid w:val="000202E7"/>
    <w:rsid w:val="00024B3A"/>
    <w:rsid w:val="00043403"/>
    <w:rsid w:val="000523A7"/>
    <w:rsid w:val="000601FA"/>
    <w:rsid w:val="00062CE5"/>
    <w:rsid w:val="000656CC"/>
    <w:rsid w:val="00085D24"/>
    <w:rsid w:val="000928C2"/>
    <w:rsid w:val="000C6E67"/>
    <w:rsid w:val="000C76A7"/>
    <w:rsid w:val="000E2CA8"/>
    <w:rsid w:val="000F03BB"/>
    <w:rsid w:val="00103E0D"/>
    <w:rsid w:val="0014319A"/>
    <w:rsid w:val="00160149"/>
    <w:rsid w:val="001738F3"/>
    <w:rsid w:val="00176F8D"/>
    <w:rsid w:val="00182181"/>
    <w:rsid w:val="001902CF"/>
    <w:rsid w:val="001A1260"/>
    <w:rsid w:val="001D3D23"/>
    <w:rsid w:val="001F5907"/>
    <w:rsid w:val="002056D8"/>
    <w:rsid w:val="00215F6A"/>
    <w:rsid w:val="00260BAD"/>
    <w:rsid w:val="00264215"/>
    <w:rsid w:val="00265FFB"/>
    <w:rsid w:val="00274159"/>
    <w:rsid w:val="0028306F"/>
    <w:rsid w:val="002B101E"/>
    <w:rsid w:val="002F2B96"/>
    <w:rsid w:val="0033510D"/>
    <w:rsid w:val="00345BC2"/>
    <w:rsid w:val="003467E8"/>
    <w:rsid w:val="00356A7B"/>
    <w:rsid w:val="00370D89"/>
    <w:rsid w:val="003C2575"/>
    <w:rsid w:val="003D2EBB"/>
    <w:rsid w:val="003F2E66"/>
    <w:rsid w:val="003F571A"/>
    <w:rsid w:val="00400501"/>
    <w:rsid w:val="00420CF8"/>
    <w:rsid w:val="00461F71"/>
    <w:rsid w:val="004901CB"/>
    <w:rsid w:val="004A7E57"/>
    <w:rsid w:val="004B6A00"/>
    <w:rsid w:val="004D154F"/>
    <w:rsid w:val="004F4015"/>
    <w:rsid w:val="0052725C"/>
    <w:rsid w:val="00567EF9"/>
    <w:rsid w:val="00580206"/>
    <w:rsid w:val="005A0407"/>
    <w:rsid w:val="005B01BE"/>
    <w:rsid w:val="005C415C"/>
    <w:rsid w:val="005E45B5"/>
    <w:rsid w:val="005E52F2"/>
    <w:rsid w:val="005F4E33"/>
    <w:rsid w:val="00604057"/>
    <w:rsid w:val="00606F4F"/>
    <w:rsid w:val="00612CCD"/>
    <w:rsid w:val="00636620"/>
    <w:rsid w:val="0065034E"/>
    <w:rsid w:val="00651756"/>
    <w:rsid w:val="00661CD4"/>
    <w:rsid w:val="006677F5"/>
    <w:rsid w:val="00685F9E"/>
    <w:rsid w:val="006932A7"/>
    <w:rsid w:val="006B3CD7"/>
    <w:rsid w:val="006C5009"/>
    <w:rsid w:val="006C646B"/>
    <w:rsid w:val="006F6B7D"/>
    <w:rsid w:val="007078A5"/>
    <w:rsid w:val="007079D4"/>
    <w:rsid w:val="00721F13"/>
    <w:rsid w:val="0073303B"/>
    <w:rsid w:val="00735E61"/>
    <w:rsid w:val="00741493"/>
    <w:rsid w:val="00742113"/>
    <w:rsid w:val="00753AFC"/>
    <w:rsid w:val="00775212"/>
    <w:rsid w:val="00794F44"/>
    <w:rsid w:val="007B0C10"/>
    <w:rsid w:val="007B5968"/>
    <w:rsid w:val="007B703B"/>
    <w:rsid w:val="007C32AE"/>
    <w:rsid w:val="0081219D"/>
    <w:rsid w:val="00872721"/>
    <w:rsid w:val="00872E33"/>
    <w:rsid w:val="00877E3A"/>
    <w:rsid w:val="00891409"/>
    <w:rsid w:val="008B055D"/>
    <w:rsid w:val="008C2D7C"/>
    <w:rsid w:val="008C47FE"/>
    <w:rsid w:val="008C5295"/>
    <w:rsid w:val="008D3C0A"/>
    <w:rsid w:val="008E34D0"/>
    <w:rsid w:val="008E635D"/>
    <w:rsid w:val="00906629"/>
    <w:rsid w:val="00910780"/>
    <w:rsid w:val="00912BFF"/>
    <w:rsid w:val="00946734"/>
    <w:rsid w:val="0095639C"/>
    <w:rsid w:val="0095646D"/>
    <w:rsid w:val="00991E14"/>
    <w:rsid w:val="009924E9"/>
    <w:rsid w:val="009A6BF1"/>
    <w:rsid w:val="009B6868"/>
    <w:rsid w:val="009D46DB"/>
    <w:rsid w:val="00A11808"/>
    <w:rsid w:val="00A2437F"/>
    <w:rsid w:val="00A377F8"/>
    <w:rsid w:val="00A4185D"/>
    <w:rsid w:val="00A91723"/>
    <w:rsid w:val="00AA5B50"/>
    <w:rsid w:val="00AD6B70"/>
    <w:rsid w:val="00AD7CE0"/>
    <w:rsid w:val="00B03EAC"/>
    <w:rsid w:val="00B16FD1"/>
    <w:rsid w:val="00B26DD0"/>
    <w:rsid w:val="00B407E7"/>
    <w:rsid w:val="00B40B79"/>
    <w:rsid w:val="00B42C24"/>
    <w:rsid w:val="00B43615"/>
    <w:rsid w:val="00B53484"/>
    <w:rsid w:val="00B942C9"/>
    <w:rsid w:val="00C056C2"/>
    <w:rsid w:val="00C07F3C"/>
    <w:rsid w:val="00C140F1"/>
    <w:rsid w:val="00C1664F"/>
    <w:rsid w:val="00C27F45"/>
    <w:rsid w:val="00C34C7A"/>
    <w:rsid w:val="00C45E05"/>
    <w:rsid w:val="00C6766D"/>
    <w:rsid w:val="00CC12BD"/>
    <w:rsid w:val="00CC28AF"/>
    <w:rsid w:val="00CF294C"/>
    <w:rsid w:val="00D10B28"/>
    <w:rsid w:val="00D12F8E"/>
    <w:rsid w:val="00D248C0"/>
    <w:rsid w:val="00D56A57"/>
    <w:rsid w:val="00D80A0B"/>
    <w:rsid w:val="00DD6295"/>
    <w:rsid w:val="00DD75C9"/>
    <w:rsid w:val="00E16AEB"/>
    <w:rsid w:val="00E17853"/>
    <w:rsid w:val="00E25464"/>
    <w:rsid w:val="00E467C3"/>
    <w:rsid w:val="00E54C3E"/>
    <w:rsid w:val="00E56A24"/>
    <w:rsid w:val="00EA2AEE"/>
    <w:rsid w:val="00ED139C"/>
    <w:rsid w:val="00ED556D"/>
    <w:rsid w:val="00EE4CFD"/>
    <w:rsid w:val="00EF41C4"/>
    <w:rsid w:val="00F358B3"/>
    <w:rsid w:val="00F4220A"/>
    <w:rsid w:val="00F438F2"/>
    <w:rsid w:val="00F5473B"/>
    <w:rsid w:val="00F5717C"/>
    <w:rsid w:val="00F602B6"/>
    <w:rsid w:val="00F65C2D"/>
    <w:rsid w:val="00F819E9"/>
    <w:rsid w:val="00F84668"/>
    <w:rsid w:val="00FA5F57"/>
    <w:rsid w:val="00FC1099"/>
    <w:rsid w:val="00FC4940"/>
    <w:rsid w:val="00FE26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4C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11808"/>
    <w:pPr>
      <w:ind w:left="720"/>
      <w:contextualSpacing/>
    </w:pPr>
  </w:style>
  <w:style w:type="paragraph" w:styleId="Header">
    <w:name w:val="header"/>
    <w:basedOn w:val="Normal"/>
    <w:link w:val="HeaderChar"/>
    <w:uiPriority w:val="99"/>
    <w:unhideWhenUsed/>
    <w:rsid w:val="00FA5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F57"/>
  </w:style>
  <w:style w:type="paragraph" w:styleId="Footer">
    <w:name w:val="footer"/>
    <w:basedOn w:val="Normal"/>
    <w:link w:val="FooterChar"/>
    <w:uiPriority w:val="99"/>
    <w:unhideWhenUsed/>
    <w:rsid w:val="00FA5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F57"/>
  </w:style>
  <w:style w:type="paragraph" w:styleId="BalloonText">
    <w:name w:val="Balloon Text"/>
    <w:basedOn w:val="Normal"/>
    <w:link w:val="BalloonTextChar"/>
    <w:uiPriority w:val="99"/>
    <w:semiHidden/>
    <w:unhideWhenUsed/>
    <w:rsid w:val="00FA5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AEDCD4A18D5456AB1860B00CFE72233"/>
        <w:category>
          <w:name w:val="General"/>
          <w:gallery w:val="placeholder"/>
        </w:category>
        <w:types>
          <w:type w:val="bbPlcHdr"/>
        </w:types>
        <w:behaviors>
          <w:behavior w:val="content"/>
        </w:behaviors>
        <w:guid w:val="{FEAE9F9A-F214-4FE5-B334-4CCB077EC2E1}"/>
      </w:docPartPr>
      <w:docPartBody>
        <w:p w:rsidR="00B026E2" w:rsidRDefault="00A72B8C" w:rsidP="00A72B8C">
          <w:pPr>
            <w:pStyle w:val="0AEDCD4A18D5456AB1860B00CFE7223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72B8C"/>
    <w:rsid w:val="00036EF4"/>
    <w:rsid w:val="00042FCB"/>
    <w:rsid w:val="00212116"/>
    <w:rsid w:val="00263228"/>
    <w:rsid w:val="00903F80"/>
    <w:rsid w:val="00A72B8C"/>
    <w:rsid w:val="00B026E2"/>
    <w:rsid w:val="00B13697"/>
    <w:rsid w:val="00C32087"/>
    <w:rsid w:val="00DF43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6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BBE4A91AF041199F10D87857FB8A41">
    <w:name w:val="76BBE4A91AF041199F10D87857FB8A41"/>
    <w:rsid w:val="00A72B8C"/>
  </w:style>
  <w:style w:type="paragraph" w:customStyle="1" w:styleId="CA7CF515914745C0AE863F9BB44477D0">
    <w:name w:val="CA7CF515914745C0AE863F9BB44477D0"/>
    <w:rsid w:val="00A72B8C"/>
  </w:style>
  <w:style w:type="paragraph" w:customStyle="1" w:styleId="D0F8666315874E32A59DC78EE87EC947">
    <w:name w:val="D0F8666315874E32A59DC78EE87EC947"/>
    <w:rsid w:val="00A72B8C"/>
  </w:style>
  <w:style w:type="paragraph" w:customStyle="1" w:styleId="F20B8C2DD0DE4B58AB62A76DEB3BD71D">
    <w:name w:val="F20B8C2DD0DE4B58AB62A76DEB3BD71D"/>
    <w:rsid w:val="00A72B8C"/>
  </w:style>
  <w:style w:type="paragraph" w:customStyle="1" w:styleId="0AEDCD4A18D5456AB1860B00CFE72233">
    <w:name w:val="0AEDCD4A18D5456AB1860B00CFE72233"/>
    <w:rsid w:val="00A72B8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C4A09-FCF2-43FC-A33F-C53966BAB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6</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ДОРНОД ХУДАЛДАА ХУВЬЦААТ КОМПАНИ</vt:lpstr>
    </vt:vector>
  </TitlesOfParts>
  <Company/>
  <LinksUpToDate>false</LinksUpToDate>
  <CharactersWithSpaces>9875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ДОРНОД ХУДАЛДАА ХУВЬЦААТ КОМПАНИ</dc:title>
  <dc:subject/>
  <dc:creator>left</dc:creator>
  <cp:keywords/>
  <dc:description/>
  <cp:lastModifiedBy>left</cp:lastModifiedBy>
  <cp:revision>199</cp:revision>
  <dcterms:created xsi:type="dcterms:W3CDTF">2015-03-02T06:07:00Z</dcterms:created>
  <dcterms:modified xsi:type="dcterms:W3CDTF">2017-04-12T20:02:00Z</dcterms:modified>
</cp:coreProperties>
</file>